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AB" w:rsidRPr="00AA5D87" w:rsidRDefault="00C653AB" w:rsidP="00AA5D8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AA5D87">
        <w:rPr>
          <w:rFonts w:ascii="Times New Roman" w:hAnsi="Times New Roman" w:cs="Times New Roman"/>
          <w:b/>
          <w:color w:val="002060"/>
        </w:rPr>
        <w:t>ИНФОРМАЦИЯ О МАТЕРИАЛЬНО-ТЕХНИЧЕСКОМ ОБЕСПЕЧЕНИИ</w:t>
      </w:r>
    </w:p>
    <w:p w:rsidR="008B3FE8" w:rsidRPr="00AA5D87" w:rsidRDefault="00EE52EF" w:rsidP="00AA5D8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Адаптированной </w:t>
      </w:r>
      <w:r w:rsidR="00C653AB" w:rsidRPr="00AA5D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образовательной программы дошкольного образования </w:t>
      </w:r>
    </w:p>
    <w:p w:rsidR="008B3FE8" w:rsidRPr="00AA5D87" w:rsidRDefault="00C653AB" w:rsidP="00AA5D8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A5D87">
        <w:rPr>
          <w:rFonts w:ascii="Times New Roman" w:hAnsi="Times New Roman" w:cs="Times New Roman"/>
          <w:b/>
          <w:color w:val="002060"/>
          <w:sz w:val="28"/>
          <w:szCs w:val="28"/>
        </w:rPr>
        <w:t>для детей с тяжелыми нарушениями речи</w:t>
      </w:r>
      <w:r w:rsidR="008B3FE8" w:rsidRPr="00AA5D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AA5D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МБДОУ №22 «Искорка» </w:t>
      </w:r>
    </w:p>
    <w:p w:rsidR="00C653AB" w:rsidRDefault="003A7F79" w:rsidP="00AA5D8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A7F7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по состоянию </w:t>
      </w:r>
      <w:r w:rsidR="00626BAF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 01.09.2025 г.</w:t>
      </w:r>
    </w:p>
    <w:p w:rsidR="00547DAC" w:rsidRPr="00E72AA9" w:rsidRDefault="00547DAC" w:rsidP="00547D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2AA9">
        <w:rPr>
          <w:rFonts w:ascii="Times New Roman" w:hAnsi="Times New Roman" w:cs="Times New Roman"/>
        </w:rPr>
        <w:t xml:space="preserve">Для создания безопасных условий реализации </w:t>
      </w:r>
      <w:r w:rsidR="00E64778">
        <w:rPr>
          <w:rFonts w:ascii="Times New Roman" w:hAnsi="Times New Roman" w:cs="Times New Roman"/>
        </w:rPr>
        <w:t xml:space="preserve">Адаптированной </w:t>
      </w:r>
      <w:r w:rsidRPr="008D56A2">
        <w:rPr>
          <w:rFonts w:ascii="Times New Roman" w:hAnsi="Times New Roman" w:cs="Times New Roman"/>
        </w:rPr>
        <w:t>образовательной пр</w:t>
      </w:r>
      <w:r>
        <w:rPr>
          <w:rFonts w:ascii="Times New Roman" w:hAnsi="Times New Roman" w:cs="Times New Roman"/>
        </w:rPr>
        <w:t xml:space="preserve">ограммы дошкольного образования </w:t>
      </w:r>
      <w:r w:rsidRPr="008D56A2">
        <w:rPr>
          <w:rFonts w:ascii="Times New Roman" w:hAnsi="Times New Roman" w:cs="Times New Roman"/>
        </w:rPr>
        <w:t xml:space="preserve">для детей с тяжелыми нарушениями речи </w:t>
      </w:r>
      <w:r>
        <w:rPr>
          <w:rFonts w:ascii="Times New Roman" w:hAnsi="Times New Roman" w:cs="Times New Roman"/>
        </w:rPr>
        <w:t>МБДОУ №22 «Искорка»</w:t>
      </w:r>
      <w:r w:rsidRPr="00E72AA9">
        <w:rPr>
          <w:rFonts w:ascii="Times New Roman" w:hAnsi="Times New Roman" w:cs="Times New Roman"/>
        </w:rPr>
        <w:t xml:space="preserve"> в условиях распространения новой </w:t>
      </w:r>
      <w:proofErr w:type="spellStart"/>
      <w:r w:rsidRPr="00E72AA9">
        <w:rPr>
          <w:rFonts w:ascii="Times New Roman" w:hAnsi="Times New Roman" w:cs="Times New Roman"/>
        </w:rPr>
        <w:t>короновирусной</w:t>
      </w:r>
      <w:proofErr w:type="spellEnd"/>
      <w:r w:rsidRPr="00E72AA9">
        <w:rPr>
          <w:rFonts w:ascii="Times New Roman" w:hAnsi="Times New Roman" w:cs="Times New Roman"/>
        </w:rPr>
        <w:t xml:space="preserve"> инфекции (COVID -19) решена задача по обеспечению оборудованием (</w:t>
      </w:r>
      <w:proofErr w:type="spellStart"/>
      <w:r w:rsidRPr="00E72AA9">
        <w:rPr>
          <w:rFonts w:ascii="Times New Roman" w:hAnsi="Times New Roman" w:cs="Times New Roman"/>
        </w:rPr>
        <w:t>рециркуляторами</w:t>
      </w:r>
      <w:proofErr w:type="spellEnd"/>
      <w:r w:rsidRPr="00E72AA9">
        <w:rPr>
          <w:rFonts w:ascii="Times New Roman" w:hAnsi="Times New Roman" w:cs="Times New Roman"/>
        </w:rPr>
        <w:t xml:space="preserve">) для обеззараживания воздуха всех групповых ячеек, медицинского кабинета, пищеблока. Все групповые комнаты, кабинеты, пищеблок, прачечная, контрольно-пропускной пункт оснащены дезинфицирующими средствами. Все групповые ячейки, медицинский кабинет и пропускной пункт оснащены бесконтактными термометрами. </w:t>
      </w:r>
    </w:p>
    <w:p w:rsidR="008D56A2" w:rsidRDefault="008D56A2" w:rsidP="008D56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56A2">
        <w:rPr>
          <w:rFonts w:ascii="Times New Roman" w:hAnsi="Times New Roman" w:cs="Times New Roman"/>
        </w:rPr>
        <w:t>Материально-технические условия реа</w:t>
      </w:r>
      <w:r w:rsidR="00E64778">
        <w:rPr>
          <w:rFonts w:ascii="Times New Roman" w:hAnsi="Times New Roman" w:cs="Times New Roman"/>
        </w:rPr>
        <w:t xml:space="preserve">лизации Адаптированной </w:t>
      </w:r>
      <w:bookmarkStart w:id="0" w:name="_GoBack"/>
      <w:bookmarkEnd w:id="0"/>
      <w:r w:rsidRPr="008D56A2">
        <w:rPr>
          <w:rFonts w:ascii="Times New Roman" w:hAnsi="Times New Roman" w:cs="Times New Roman"/>
        </w:rPr>
        <w:t>образовательной пр</w:t>
      </w:r>
      <w:r>
        <w:rPr>
          <w:rFonts w:ascii="Times New Roman" w:hAnsi="Times New Roman" w:cs="Times New Roman"/>
        </w:rPr>
        <w:t xml:space="preserve">ограммы дошкольного образования </w:t>
      </w:r>
      <w:r w:rsidRPr="008D56A2">
        <w:rPr>
          <w:rFonts w:ascii="Times New Roman" w:hAnsi="Times New Roman" w:cs="Times New Roman"/>
        </w:rPr>
        <w:t xml:space="preserve">для детей с тяжелыми нарушениями речи </w:t>
      </w:r>
      <w:r>
        <w:rPr>
          <w:rFonts w:ascii="Times New Roman" w:hAnsi="Times New Roman" w:cs="Times New Roman"/>
        </w:rPr>
        <w:t>МБДОУ №22 «Искорка» с</w:t>
      </w:r>
      <w:r w:rsidRPr="008D56A2">
        <w:rPr>
          <w:rFonts w:ascii="Times New Roman" w:hAnsi="Times New Roman" w:cs="Times New Roman"/>
        </w:rPr>
        <w:t xml:space="preserve">оответствуют: </w:t>
      </w:r>
    </w:p>
    <w:p w:rsidR="008D56A2" w:rsidRDefault="008D56A2" w:rsidP="008D56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56A2">
        <w:rPr>
          <w:rFonts w:ascii="Times New Roman" w:hAnsi="Times New Roman" w:cs="Times New Roman"/>
        </w:rPr>
        <w:sym w:font="Symbol" w:char="F02D"/>
      </w:r>
      <w:r w:rsidRPr="008D56A2">
        <w:rPr>
          <w:rFonts w:ascii="Times New Roman" w:hAnsi="Times New Roman" w:cs="Times New Roman"/>
        </w:rPr>
        <w:t xml:space="preserve"> требованиям, определяемым в соответствии с санитарно-эпидемическими</w:t>
      </w:r>
      <w:r>
        <w:rPr>
          <w:rFonts w:ascii="Times New Roman" w:hAnsi="Times New Roman" w:cs="Times New Roman"/>
        </w:rPr>
        <w:t xml:space="preserve"> </w:t>
      </w:r>
      <w:r w:rsidRPr="008D56A2">
        <w:rPr>
          <w:rFonts w:ascii="Times New Roman" w:hAnsi="Times New Roman" w:cs="Times New Roman"/>
        </w:rPr>
        <w:t xml:space="preserve">правилами и нормативами; </w:t>
      </w:r>
    </w:p>
    <w:p w:rsidR="008D56A2" w:rsidRDefault="008D56A2" w:rsidP="008D56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56A2">
        <w:rPr>
          <w:rFonts w:ascii="Times New Roman" w:hAnsi="Times New Roman" w:cs="Times New Roman"/>
        </w:rPr>
        <w:sym w:font="Symbol" w:char="F02D"/>
      </w:r>
      <w:r w:rsidRPr="008D56A2">
        <w:rPr>
          <w:rFonts w:ascii="Times New Roman" w:hAnsi="Times New Roman" w:cs="Times New Roman"/>
        </w:rPr>
        <w:t xml:space="preserve"> требованиям, определяемым в соответствии с правилами пожарной безопасности. </w:t>
      </w:r>
    </w:p>
    <w:p w:rsidR="008D56A2" w:rsidRPr="008D56A2" w:rsidRDefault="008D56A2" w:rsidP="008D56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8D56A2">
        <w:rPr>
          <w:rFonts w:ascii="Times New Roman" w:hAnsi="Times New Roman" w:cs="Times New Roman"/>
        </w:rPr>
        <w:t>В детском саду созданы необходимые условия для пребывания и развития</w:t>
      </w:r>
      <w:r>
        <w:rPr>
          <w:rFonts w:ascii="Times New Roman" w:hAnsi="Times New Roman" w:cs="Times New Roman"/>
        </w:rPr>
        <w:t xml:space="preserve"> </w:t>
      </w:r>
      <w:r w:rsidRPr="008D56A2">
        <w:rPr>
          <w:rFonts w:ascii="Times New Roman" w:hAnsi="Times New Roman" w:cs="Times New Roman"/>
        </w:rPr>
        <w:t xml:space="preserve">воспитанников, которые обеспечивают формирование общей культуры, развитие физических, интеллектуальных и личностных качеств, формирование предпосылок учебной деятельности. Все помещения учреждения </w:t>
      </w:r>
      <w:proofErr w:type="spellStart"/>
      <w:r w:rsidRPr="008D56A2">
        <w:rPr>
          <w:rFonts w:ascii="Times New Roman" w:hAnsi="Times New Roman" w:cs="Times New Roman"/>
        </w:rPr>
        <w:t>полифункциональны</w:t>
      </w:r>
      <w:proofErr w:type="spellEnd"/>
      <w:r w:rsidRPr="008D56A2">
        <w:rPr>
          <w:rFonts w:ascii="Times New Roman" w:hAnsi="Times New Roman" w:cs="Times New Roman"/>
        </w:rPr>
        <w:t>, что позволяет создать условия для разных видов детской активности: игровой, познавательной, исследовательской, творческой, с учетом рационального использования пространства.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689"/>
        <w:gridCol w:w="11907"/>
      </w:tblGrid>
      <w:tr w:rsidR="001F6774" w:rsidRPr="00AA5D87" w:rsidTr="00054C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Наличие, площадь помещения и их использование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4" w:rsidRPr="00AA5D87" w:rsidRDefault="001F6774" w:rsidP="00AA5D87">
            <w:pPr>
              <w:pStyle w:val="a7"/>
              <w:tabs>
                <w:tab w:val="clear" w:pos="1330"/>
                <w:tab w:val="left" w:pos="15480"/>
              </w:tabs>
              <w:ind w:left="0" w:right="0"/>
              <w:jc w:val="both"/>
              <w:rPr>
                <w:i/>
                <w:sz w:val="22"/>
                <w:szCs w:val="22"/>
              </w:rPr>
            </w:pPr>
            <w:r w:rsidRPr="00AA5D87">
              <w:rPr>
                <w:i/>
                <w:sz w:val="22"/>
                <w:szCs w:val="22"/>
              </w:rPr>
              <w:t>Групповые ячейки, группы</w:t>
            </w:r>
            <w:r w:rsidR="003A7F79">
              <w:rPr>
                <w:i/>
                <w:sz w:val="22"/>
                <w:szCs w:val="22"/>
              </w:rPr>
              <w:t xml:space="preserve"> коррекционной направленности (Т</w:t>
            </w:r>
            <w:r w:rsidRPr="00AA5D87">
              <w:rPr>
                <w:i/>
                <w:sz w:val="22"/>
                <w:szCs w:val="22"/>
              </w:rPr>
              <w:t xml:space="preserve">НР)  </w:t>
            </w:r>
            <w:r w:rsidRPr="008D56A2">
              <w:rPr>
                <w:sz w:val="22"/>
                <w:szCs w:val="22"/>
              </w:rPr>
              <w:t xml:space="preserve">145,4 </w:t>
            </w:r>
            <w:proofErr w:type="spellStart"/>
            <w:r w:rsidRPr="008D56A2">
              <w:rPr>
                <w:sz w:val="22"/>
                <w:szCs w:val="22"/>
              </w:rPr>
              <w:t>кв.м</w:t>
            </w:r>
            <w:proofErr w:type="spellEnd"/>
            <w:r w:rsidRPr="008D56A2">
              <w:rPr>
                <w:sz w:val="22"/>
                <w:szCs w:val="22"/>
              </w:rPr>
              <w:t>.</w:t>
            </w:r>
          </w:p>
          <w:p w:rsidR="001F6774" w:rsidRPr="00AA5D87" w:rsidRDefault="001F6774" w:rsidP="00AA5D87">
            <w:pPr>
              <w:pStyle w:val="a7"/>
              <w:tabs>
                <w:tab w:val="clear" w:pos="1330"/>
                <w:tab w:val="left" w:pos="15480"/>
              </w:tabs>
              <w:ind w:left="0" w:right="0"/>
              <w:jc w:val="both"/>
              <w:rPr>
                <w:sz w:val="22"/>
                <w:szCs w:val="22"/>
              </w:rPr>
            </w:pPr>
            <w:r w:rsidRPr="00AA5D87">
              <w:rPr>
                <w:sz w:val="22"/>
                <w:szCs w:val="22"/>
              </w:rPr>
              <w:t xml:space="preserve">приемная - 1, общей площадью </w:t>
            </w:r>
            <w:r w:rsidR="003A7F79" w:rsidRPr="00AA5D87">
              <w:rPr>
                <w:sz w:val="22"/>
                <w:szCs w:val="22"/>
              </w:rPr>
              <w:t>-</w:t>
            </w:r>
            <w:r w:rsidRPr="00AA5D87">
              <w:rPr>
                <w:sz w:val="22"/>
                <w:szCs w:val="22"/>
              </w:rPr>
              <w:t xml:space="preserve"> 18 </w:t>
            </w:r>
            <w:proofErr w:type="spellStart"/>
            <w:r w:rsidRPr="00AA5D87">
              <w:rPr>
                <w:sz w:val="22"/>
                <w:szCs w:val="22"/>
              </w:rPr>
              <w:t>кв.м</w:t>
            </w:r>
            <w:proofErr w:type="spellEnd"/>
            <w:r w:rsidRPr="00AA5D87">
              <w:rPr>
                <w:sz w:val="22"/>
                <w:szCs w:val="22"/>
              </w:rPr>
              <w:t xml:space="preserve">.; групповая (игровая) - 1, общей площадью </w:t>
            </w:r>
            <w:r w:rsidR="003A7F79" w:rsidRPr="00AA5D87">
              <w:rPr>
                <w:sz w:val="22"/>
                <w:szCs w:val="22"/>
              </w:rPr>
              <w:t>-</w:t>
            </w:r>
            <w:r w:rsidRPr="00AA5D87">
              <w:rPr>
                <w:sz w:val="22"/>
                <w:szCs w:val="22"/>
              </w:rPr>
              <w:t xml:space="preserve"> 58,7кв.м.; </w:t>
            </w:r>
            <w:r w:rsidR="00AA5D87">
              <w:rPr>
                <w:sz w:val="22"/>
                <w:szCs w:val="22"/>
              </w:rPr>
              <w:t xml:space="preserve"> </w:t>
            </w:r>
            <w:r w:rsidRPr="00AA5D87">
              <w:rPr>
                <w:sz w:val="22"/>
                <w:szCs w:val="22"/>
              </w:rPr>
              <w:t>спальня - 1, общей площадью</w:t>
            </w:r>
            <w:r w:rsidR="003A7F79">
              <w:rPr>
                <w:sz w:val="22"/>
                <w:szCs w:val="22"/>
              </w:rPr>
              <w:t xml:space="preserve"> </w:t>
            </w:r>
            <w:r w:rsidRPr="00AA5D87">
              <w:rPr>
                <w:sz w:val="22"/>
                <w:szCs w:val="22"/>
              </w:rPr>
              <w:t xml:space="preserve">- 38,5 </w:t>
            </w:r>
            <w:proofErr w:type="spellStart"/>
            <w:r w:rsidRPr="00AA5D87">
              <w:rPr>
                <w:sz w:val="22"/>
                <w:szCs w:val="22"/>
              </w:rPr>
              <w:t>кв.м</w:t>
            </w:r>
            <w:proofErr w:type="spellEnd"/>
            <w:r w:rsidRPr="00AA5D87">
              <w:rPr>
                <w:sz w:val="22"/>
                <w:szCs w:val="22"/>
              </w:rPr>
              <w:t>.;</w:t>
            </w:r>
            <w:r w:rsidR="00AA5D87">
              <w:rPr>
                <w:sz w:val="22"/>
                <w:szCs w:val="22"/>
              </w:rPr>
              <w:t xml:space="preserve"> </w:t>
            </w:r>
            <w:r w:rsidRPr="00AA5D87">
              <w:rPr>
                <w:sz w:val="22"/>
                <w:szCs w:val="22"/>
              </w:rPr>
              <w:t>сан</w:t>
            </w:r>
            <w:proofErr w:type="gramStart"/>
            <w:r w:rsidRPr="00AA5D87">
              <w:rPr>
                <w:sz w:val="22"/>
                <w:szCs w:val="22"/>
              </w:rPr>
              <w:t>.</w:t>
            </w:r>
            <w:proofErr w:type="gramEnd"/>
            <w:r w:rsidR="003A7F79">
              <w:rPr>
                <w:sz w:val="22"/>
                <w:szCs w:val="22"/>
              </w:rPr>
              <w:t xml:space="preserve"> </w:t>
            </w:r>
            <w:proofErr w:type="gramStart"/>
            <w:r w:rsidRPr="00AA5D87">
              <w:rPr>
                <w:sz w:val="22"/>
                <w:szCs w:val="22"/>
              </w:rPr>
              <w:t>у</w:t>
            </w:r>
            <w:proofErr w:type="gramEnd"/>
            <w:r w:rsidRPr="00AA5D87">
              <w:rPr>
                <w:sz w:val="22"/>
                <w:szCs w:val="22"/>
              </w:rPr>
              <w:t xml:space="preserve">зел </w:t>
            </w:r>
            <w:r w:rsidR="003A7F79" w:rsidRPr="00AA5D87">
              <w:rPr>
                <w:sz w:val="22"/>
                <w:szCs w:val="22"/>
              </w:rPr>
              <w:t>-</w:t>
            </w:r>
            <w:r w:rsidR="003A7F79">
              <w:rPr>
                <w:sz w:val="22"/>
                <w:szCs w:val="22"/>
              </w:rPr>
              <w:t xml:space="preserve"> 1, общей площадью - 13,2 </w:t>
            </w:r>
            <w:proofErr w:type="spellStart"/>
            <w:r w:rsidR="003A7F79">
              <w:rPr>
                <w:sz w:val="22"/>
                <w:szCs w:val="22"/>
              </w:rPr>
              <w:t>кв.м</w:t>
            </w:r>
            <w:proofErr w:type="spellEnd"/>
            <w:r w:rsidR="003A7F79">
              <w:rPr>
                <w:sz w:val="22"/>
                <w:szCs w:val="22"/>
              </w:rPr>
              <w:t>.</w:t>
            </w:r>
          </w:p>
          <w:p w:rsidR="001F6774" w:rsidRPr="00AA5D87" w:rsidRDefault="001F6774" w:rsidP="00AA5D87">
            <w:pPr>
              <w:pStyle w:val="a7"/>
              <w:tabs>
                <w:tab w:val="clear" w:pos="1330"/>
                <w:tab w:val="left" w:pos="15480"/>
              </w:tabs>
              <w:ind w:left="0" w:right="0"/>
              <w:jc w:val="both"/>
              <w:rPr>
                <w:i/>
                <w:sz w:val="22"/>
                <w:szCs w:val="22"/>
              </w:rPr>
            </w:pPr>
            <w:r w:rsidRPr="00AA5D87">
              <w:rPr>
                <w:i/>
                <w:sz w:val="22"/>
                <w:szCs w:val="22"/>
              </w:rPr>
              <w:t>Специализированные помещения: 420</w:t>
            </w:r>
            <w:r w:rsidRPr="00AA5D87">
              <w:rPr>
                <w:rFonts w:eastAsia="Calibri"/>
                <w:sz w:val="22"/>
                <w:szCs w:val="22"/>
              </w:rPr>
              <w:t xml:space="preserve"> кв.м.</w:t>
            </w:r>
          </w:p>
          <w:p w:rsidR="001F6774" w:rsidRPr="00AA5D87" w:rsidRDefault="001F6774" w:rsidP="00AA5D87">
            <w:pPr>
              <w:pStyle w:val="a7"/>
              <w:tabs>
                <w:tab w:val="clear" w:pos="1330"/>
                <w:tab w:val="left" w:pos="15480"/>
              </w:tabs>
              <w:ind w:left="0" w:right="0"/>
              <w:jc w:val="both"/>
              <w:rPr>
                <w:sz w:val="22"/>
                <w:szCs w:val="22"/>
              </w:rPr>
            </w:pPr>
            <w:r w:rsidRPr="00AA5D87">
              <w:rPr>
                <w:sz w:val="22"/>
                <w:szCs w:val="22"/>
              </w:rPr>
              <w:t>музыкальный зал - общей площадью</w:t>
            </w:r>
            <w:r w:rsidR="003A7F79">
              <w:rPr>
                <w:sz w:val="22"/>
                <w:szCs w:val="22"/>
              </w:rPr>
              <w:t xml:space="preserve"> </w:t>
            </w:r>
            <w:r w:rsidRPr="00AA5D87">
              <w:rPr>
                <w:sz w:val="22"/>
                <w:szCs w:val="22"/>
              </w:rPr>
              <w:t xml:space="preserve"> -  110,3 </w:t>
            </w:r>
            <w:proofErr w:type="spellStart"/>
            <w:r w:rsidRPr="00AA5D87">
              <w:rPr>
                <w:sz w:val="22"/>
                <w:szCs w:val="22"/>
              </w:rPr>
              <w:t>кв.м</w:t>
            </w:r>
            <w:proofErr w:type="spellEnd"/>
            <w:r w:rsidRPr="00AA5D87">
              <w:rPr>
                <w:sz w:val="22"/>
                <w:szCs w:val="22"/>
              </w:rPr>
              <w:t xml:space="preserve">.;          </w:t>
            </w:r>
          </w:p>
          <w:p w:rsidR="001F6774" w:rsidRPr="00AA5D87" w:rsidRDefault="001F6774" w:rsidP="00AA5D87">
            <w:pPr>
              <w:pStyle w:val="a7"/>
              <w:tabs>
                <w:tab w:val="clear" w:pos="1330"/>
                <w:tab w:val="left" w:pos="15480"/>
              </w:tabs>
              <w:ind w:left="0" w:right="0"/>
              <w:jc w:val="both"/>
              <w:rPr>
                <w:sz w:val="22"/>
                <w:szCs w:val="22"/>
              </w:rPr>
            </w:pPr>
            <w:r w:rsidRPr="00AA5D87">
              <w:rPr>
                <w:sz w:val="22"/>
                <w:szCs w:val="22"/>
              </w:rPr>
              <w:t>спортивный зал - общей площадью</w:t>
            </w:r>
            <w:r w:rsidR="003A7F79">
              <w:rPr>
                <w:sz w:val="22"/>
                <w:szCs w:val="22"/>
              </w:rPr>
              <w:t xml:space="preserve"> </w:t>
            </w:r>
            <w:r w:rsidRPr="00AA5D87">
              <w:rPr>
                <w:sz w:val="22"/>
                <w:szCs w:val="22"/>
              </w:rPr>
              <w:t xml:space="preserve"> -  76,1  </w:t>
            </w:r>
            <w:proofErr w:type="spellStart"/>
            <w:r w:rsidRPr="00AA5D87">
              <w:rPr>
                <w:sz w:val="22"/>
                <w:szCs w:val="22"/>
              </w:rPr>
              <w:t>кв.м</w:t>
            </w:r>
            <w:proofErr w:type="spellEnd"/>
            <w:r w:rsidRPr="00AA5D87">
              <w:rPr>
                <w:sz w:val="22"/>
                <w:szCs w:val="22"/>
              </w:rPr>
              <w:t>.;</w:t>
            </w:r>
          </w:p>
          <w:p w:rsidR="001F6774" w:rsidRPr="00AA5D87" w:rsidRDefault="001F6774" w:rsidP="00AA5D87">
            <w:pPr>
              <w:pStyle w:val="a7"/>
              <w:tabs>
                <w:tab w:val="clear" w:pos="1330"/>
                <w:tab w:val="left" w:pos="15480"/>
              </w:tabs>
              <w:ind w:left="0" w:right="0"/>
              <w:jc w:val="both"/>
              <w:rPr>
                <w:sz w:val="22"/>
                <w:szCs w:val="22"/>
              </w:rPr>
            </w:pPr>
            <w:r w:rsidRPr="00AA5D87">
              <w:rPr>
                <w:sz w:val="22"/>
                <w:szCs w:val="22"/>
              </w:rPr>
              <w:t xml:space="preserve">кабинет педагога-психолога  - общей площадью </w:t>
            </w:r>
            <w:r w:rsidR="003A7F79">
              <w:rPr>
                <w:sz w:val="22"/>
                <w:szCs w:val="22"/>
              </w:rPr>
              <w:t xml:space="preserve"> </w:t>
            </w:r>
            <w:r w:rsidRPr="00AA5D87">
              <w:rPr>
                <w:sz w:val="22"/>
                <w:szCs w:val="22"/>
              </w:rPr>
              <w:t xml:space="preserve">-  14,3 </w:t>
            </w:r>
            <w:proofErr w:type="spellStart"/>
            <w:r w:rsidRPr="00AA5D87">
              <w:rPr>
                <w:sz w:val="22"/>
                <w:szCs w:val="22"/>
              </w:rPr>
              <w:t>кв.м</w:t>
            </w:r>
            <w:proofErr w:type="spellEnd"/>
            <w:r w:rsidRPr="00AA5D87">
              <w:rPr>
                <w:sz w:val="22"/>
                <w:szCs w:val="22"/>
              </w:rPr>
              <w:t>.;</w:t>
            </w:r>
          </w:p>
          <w:p w:rsidR="001F6774" w:rsidRPr="00AA5D87" w:rsidRDefault="003A7F79" w:rsidP="00AA5D87">
            <w:pPr>
              <w:pStyle w:val="a7"/>
              <w:tabs>
                <w:tab w:val="clear" w:pos="1330"/>
                <w:tab w:val="left" w:pos="15480"/>
              </w:tabs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учителя-логопеда</w:t>
            </w:r>
            <w:r w:rsidR="001F6774" w:rsidRPr="00AA5D87">
              <w:rPr>
                <w:sz w:val="22"/>
                <w:szCs w:val="22"/>
              </w:rPr>
              <w:t xml:space="preserve">  - общей площадью</w:t>
            </w:r>
            <w:r>
              <w:rPr>
                <w:sz w:val="22"/>
                <w:szCs w:val="22"/>
              </w:rPr>
              <w:t xml:space="preserve"> </w:t>
            </w:r>
            <w:r w:rsidR="001F6774" w:rsidRPr="00AA5D87">
              <w:rPr>
                <w:sz w:val="22"/>
                <w:szCs w:val="22"/>
              </w:rPr>
              <w:t xml:space="preserve"> - 12,1 </w:t>
            </w:r>
            <w:proofErr w:type="spellStart"/>
            <w:r w:rsidR="001F6774" w:rsidRPr="00AA5D87">
              <w:rPr>
                <w:sz w:val="22"/>
                <w:szCs w:val="22"/>
              </w:rPr>
              <w:t>кв.м</w:t>
            </w:r>
            <w:proofErr w:type="spellEnd"/>
            <w:r w:rsidR="001F6774" w:rsidRPr="00AA5D87">
              <w:rPr>
                <w:sz w:val="22"/>
                <w:szCs w:val="22"/>
              </w:rPr>
              <w:t>.;</w:t>
            </w:r>
          </w:p>
          <w:p w:rsidR="001F6774" w:rsidRPr="00AA5D87" w:rsidRDefault="003A7F79" w:rsidP="00AA5D87">
            <w:pPr>
              <w:pStyle w:val="a7"/>
              <w:tabs>
                <w:tab w:val="clear" w:pos="1330"/>
                <w:tab w:val="left" w:pos="15480"/>
              </w:tabs>
              <w:ind w:left="0" w:right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r w:rsidR="001F6774" w:rsidRPr="00AA5D87">
              <w:rPr>
                <w:sz w:val="22"/>
                <w:szCs w:val="22"/>
              </w:rPr>
              <w:t xml:space="preserve">ассейн </w:t>
            </w:r>
            <w:r w:rsidRPr="00AA5D87">
              <w:rPr>
                <w:sz w:val="22"/>
                <w:szCs w:val="22"/>
              </w:rPr>
              <w:t>-</w:t>
            </w:r>
            <w:r w:rsidR="001F6774" w:rsidRPr="00AA5D87">
              <w:rPr>
                <w:sz w:val="22"/>
                <w:szCs w:val="22"/>
              </w:rPr>
              <w:t xml:space="preserve"> общей площадью</w:t>
            </w:r>
            <w:r w:rsidRPr="00AA5D87">
              <w:rPr>
                <w:sz w:val="22"/>
                <w:szCs w:val="22"/>
              </w:rPr>
              <w:t>-</w:t>
            </w:r>
            <w:r w:rsidR="001F6774" w:rsidRPr="00AA5D87">
              <w:rPr>
                <w:sz w:val="22"/>
                <w:szCs w:val="22"/>
              </w:rPr>
              <w:t xml:space="preserve">75,3 </w:t>
            </w:r>
            <w:proofErr w:type="spellStart"/>
            <w:r w:rsidR="001F6774" w:rsidRPr="00AA5D87">
              <w:rPr>
                <w:sz w:val="22"/>
                <w:szCs w:val="22"/>
              </w:rPr>
              <w:t>кв.м</w:t>
            </w:r>
            <w:proofErr w:type="spellEnd"/>
            <w:r w:rsidR="001F6774" w:rsidRPr="00AA5D87">
              <w:rPr>
                <w:sz w:val="22"/>
                <w:szCs w:val="22"/>
              </w:rPr>
              <w:t>., душ -</w:t>
            </w:r>
            <w:r>
              <w:rPr>
                <w:sz w:val="22"/>
                <w:szCs w:val="22"/>
              </w:rPr>
              <w:t xml:space="preserve"> </w:t>
            </w:r>
            <w:r w:rsidR="001F6774" w:rsidRPr="00AA5D87">
              <w:rPr>
                <w:sz w:val="22"/>
                <w:szCs w:val="22"/>
              </w:rPr>
              <w:t xml:space="preserve">общей площадью </w:t>
            </w:r>
            <w:r w:rsidRPr="00AA5D87">
              <w:rPr>
                <w:sz w:val="22"/>
                <w:szCs w:val="22"/>
              </w:rPr>
              <w:t>-</w:t>
            </w:r>
            <w:r w:rsidR="001F6774" w:rsidRPr="00AA5D87">
              <w:rPr>
                <w:sz w:val="22"/>
                <w:szCs w:val="22"/>
              </w:rPr>
              <w:t xml:space="preserve"> 7,5 </w:t>
            </w:r>
            <w:proofErr w:type="spellStart"/>
            <w:r w:rsidR="001F6774" w:rsidRPr="00AA5D87">
              <w:rPr>
                <w:sz w:val="22"/>
                <w:szCs w:val="22"/>
              </w:rPr>
              <w:t>кв.м</w:t>
            </w:r>
            <w:proofErr w:type="spellEnd"/>
            <w:r w:rsidR="001F6774" w:rsidRPr="00AA5D87">
              <w:rPr>
                <w:sz w:val="22"/>
                <w:szCs w:val="22"/>
              </w:rPr>
              <w:t xml:space="preserve">., раздевалка - общей площадью </w:t>
            </w:r>
            <w:r w:rsidRPr="00AA5D87">
              <w:rPr>
                <w:sz w:val="22"/>
                <w:szCs w:val="22"/>
              </w:rPr>
              <w:t>-</w:t>
            </w:r>
            <w:r w:rsidR="001F6774" w:rsidRPr="00AA5D87">
              <w:rPr>
                <w:sz w:val="22"/>
                <w:szCs w:val="22"/>
              </w:rPr>
              <w:t xml:space="preserve"> 11,2 </w:t>
            </w:r>
            <w:proofErr w:type="spellStart"/>
            <w:r w:rsidR="001F6774" w:rsidRPr="00AA5D87">
              <w:rPr>
                <w:sz w:val="22"/>
                <w:szCs w:val="22"/>
              </w:rPr>
              <w:t>кв.м</w:t>
            </w:r>
            <w:proofErr w:type="spellEnd"/>
            <w:r w:rsidR="001F6774" w:rsidRPr="00AA5D87">
              <w:rPr>
                <w:sz w:val="22"/>
                <w:szCs w:val="22"/>
              </w:rPr>
              <w:t>.</w:t>
            </w:r>
            <w:proofErr w:type="gramEnd"/>
          </w:p>
        </w:tc>
      </w:tr>
      <w:tr w:rsidR="001F6774" w:rsidRPr="00AA5D87" w:rsidTr="00054C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Сайт, ТСО и др., достаточность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Сайт –  </w:t>
            </w:r>
            <w:hyperlink r:id="rId5" w:history="1">
              <w:r w:rsidR="00292B21" w:rsidRPr="00AA5D87">
                <w:rPr>
                  <w:rStyle w:val="a8"/>
                  <w:rFonts w:ascii="Times New Roman" w:hAnsi="Times New Roman"/>
                </w:rPr>
                <w:t>http://iskorka.moy.su</w:t>
              </w:r>
            </w:hyperlink>
            <w:r w:rsidR="00292B21" w:rsidRPr="00AA5D87">
              <w:rPr>
                <w:rFonts w:ascii="Times New Roman" w:hAnsi="Times New Roman"/>
              </w:rPr>
              <w:t xml:space="preserve"> </w:t>
            </w:r>
            <w:r w:rsidR="00771061">
              <w:rPr>
                <w:rFonts w:ascii="Times New Roman" w:hAnsi="Times New Roman"/>
              </w:rPr>
              <w:t xml:space="preserve">             </w:t>
            </w:r>
            <w:r w:rsidRPr="00AA5D87">
              <w:rPr>
                <w:rFonts w:ascii="Times New Roman" w:hAnsi="Times New Roman"/>
              </w:rPr>
              <w:t xml:space="preserve">Электронная почта – </w:t>
            </w:r>
            <w:proofErr w:type="spellStart"/>
            <w:r w:rsidRPr="00AA5D87">
              <w:rPr>
                <w:rFonts w:ascii="Times New Roman" w:hAnsi="Times New Roman"/>
                <w:lang w:val="en-US"/>
              </w:rPr>
              <w:t>mdou</w:t>
            </w:r>
            <w:proofErr w:type="spellEnd"/>
            <w:r w:rsidRPr="00AA5D87">
              <w:rPr>
                <w:rFonts w:ascii="Times New Roman" w:hAnsi="Times New Roman"/>
              </w:rPr>
              <w:t>22@</w:t>
            </w:r>
            <w:r w:rsidRPr="00AA5D87">
              <w:rPr>
                <w:rFonts w:ascii="Times New Roman" w:hAnsi="Times New Roman"/>
                <w:lang w:val="en-US"/>
              </w:rPr>
              <w:t>mail</w:t>
            </w:r>
            <w:r w:rsidRPr="00AA5D87">
              <w:rPr>
                <w:rFonts w:ascii="Times New Roman" w:hAnsi="Times New Roman"/>
              </w:rPr>
              <w:t>.</w:t>
            </w:r>
            <w:proofErr w:type="spellStart"/>
            <w:r w:rsidRPr="00AA5D8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Ноутбук – 3 шт.</w:t>
            </w:r>
          </w:p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Ламинатор  - 1 шт.</w:t>
            </w:r>
          </w:p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Проектор – 2 шт.</w:t>
            </w:r>
          </w:p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Экран – 1 шт.</w:t>
            </w:r>
          </w:p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Фотоаппарат – 1 шт.</w:t>
            </w:r>
          </w:p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Магнитофон – 7 шт.</w:t>
            </w:r>
          </w:p>
          <w:p w:rsidR="00292B21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Электронно-образовательные ресурсы</w:t>
            </w:r>
            <w:r w:rsidR="008D56A2">
              <w:rPr>
                <w:rFonts w:ascii="Times New Roman" w:hAnsi="Times New Roman"/>
              </w:rPr>
              <w:t>,</w:t>
            </w:r>
            <w:r w:rsidRPr="00AA5D87">
              <w:rPr>
                <w:rFonts w:ascii="Times New Roman" w:hAnsi="Times New Roman"/>
              </w:rPr>
              <w:t xml:space="preserve"> к которым обеспечивается доступ детям:</w:t>
            </w:r>
            <w:r w:rsidR="00292B21" w:rsidRPr="00AA5D87">
              <w:rPr>
                <w:rFonts w:ascii="Times New Roman" w:hAnsi="Times New Roman"/>
              </w:rPr>
              <w:t xml:space="preserve"> </w:t>
            </w:r>
            <w:r w:rsidRPr="00AA5D87">
              <w:rPr>
                <w:rFonts w:ascii="Times New Roman" w:hAnsi="Times New Roman"/>
              </w:rPr>
              <w:t>проектор -1 шт., экран.</w:t>
            </w:r>
            <w:r w:rsidR="00292B21" w:rsidRPr="00AA5D87">
              <w:rPr>
                <w:rFonts w:ascii="Times New Roman" w:hAnsi="Times New Roman"/>
              </w:rPr>
              <w:t xml:space="preserve"> </w:t>
            </w:r>
          </w:p>
          <w:p w:rsidR="001F6774" w:rsidRPr="00AA5D87" w:rsidRDefault="001F6774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Смарт-доска – 1 шт</w:t>
            </w:r>
            <w:r w:rsidR="008D56A2">
              <w:rPr>
                <w:rFonts w:ascii="Times New Roman" w:hAnsi="Times New Roman"/>
              </w:rPr>
              <w:t>.</w:t>
            </w:r>
          </w:p>
        </w:tc>
      </w:tr>
    </w:tbl>
    <w:p w:rsidR="008D56A2" w:rsidRDefault="008D56A2" w:rsidP="00AA5D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F6774" w:rsidRPr="00771061" w:rsidRDefault="008D56A2" w:rsidP="00AA5D87">
      <w:pPr>
        <w:pStyle w:val="a4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71061">
        <w:rPr>
          <w:rFonts w:ascii="Times New Roman" w:hAnsi="Times New Roman"/>
          <w:b/>
          <w:color w:val="002060"/>
          <w:sz w:val="28"/>
          <w:szCs w:val="28"/>
        </w:rPr>
        <w:t>Описание материально-</w:t>
      </w:r>
      <w:r w:rsidR="001F6774" w:rsidRPr="00771061">
        <w:rPr>
          <w:rFonts w:ascii="Times New Roman" w:hAnsi="Times New Roman"/>
          <w:b/>
          <w:color w:val="002060"/>
          <w:sz w:val="28"/>
          <w:szCs w:val="28"/>
        </w:rPr>
        <w:t>техничес</w:t>
      </w:r>
      <w:r w:rsidR="00EE52EF">
        <w:rPr>
          <w:rFonts w:ascii="Times New Roman" w:hAnsi="Times New Roman"/>
          <w:b/>
          <w:color w:val="002060"/>
          <w:sz w:val="28"/>
          <w:szCs w:val="28"/>
        </w:rPr>
        <w:t>кого обеспечения А</w:t>
      </w:r>
      <w:r w:rsidR="001F6774" w:rsidRPr="00771061">
        <w:rPr>
          <w:rFonts w:ascii="Times New Roman" w:hAnsi="Times New Roman"/>
          <w:b/>
          <w:color w:val="002060"/>
          <w:sz w:val="28"/>
          <w:szCs w:val="28"/>
        </w:rPr>
        <w:t>ОП ДО</w:t>
      </w:r>
      <w:r w:rsidR="00EE52EF">
        <w:rPr>
          <w:rFonts w:ascii="Times New Roman" w:hAnsi="Times New Roman"/>
          <w:b/>
          <w:color w:val="002060"/>
          <w:sz w:val="28"/>
          <w:szCs w:val="28"/>
        </w:rPr>
        <w:t xml:space="preserve"> Адаптированной </w:t>
      </w:r>
      <w:r w:rsidRPr="00771061">
        <w:rPr>
          <w:rFonts w:ascii="Times New Roman" w:hAnsi="Times New Roman"/>
          <w:b/>
          <w:color w:val="002060"/>
          <w:sz w:val="28"/>
          <w:szCs w:val="28"/>
        </w:rPr>
        <w:t>образовательной программы дошкольного образования для детей с тяжелыми нарушениями речи МБДОУ №22 «Искорка»</w:t>
      </w:r>
    </w:p>
    <w:tbl>
      <w:tblPr>
        <w:tblStyle w:val="a3"/>
        <w:tblW w:w="1470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0065"/>
      </w:tblGrid>
      <w:tr w:rsidR="001F6774" w:rsidRPr="00AA5D87" w:rsidTr="00054CCD">
        <w:tc>
          <w:tcPr>
            <w:tcW w:w="2376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A5D87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A5D87">
              <w:rPr>
                <w:rFonts w:ascii="Times New Roman" w:hAnsi="Times New Roman"/>
                <w:b/>
              </w:rPr>
              <w:t>Место организации</w:t>
            </w:r>
          </w:p>
        </w:tc>
        <w:tc>
          <w:tcPr>
            <w:tcW w:w="10065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A5D87">
              <w:rPr>
                <w:rFonts w:ascii="Times New Roman" w:hAnsi="Times New Roman"/>
                <w:b/>
              </w:rPr>
              <w:t>Оборудование</w:t>
            </w:r>
          </w:p>
        </w:tc>
      </w:tr>
      <w:tr w:rsidR="001F6774" w:rsidRPr="00AA5D87" w:rsidTr="00054CCD">
        <w:tc>
          <w:tcPr>
            <w:tcW w:w="2376" w:type="dxa"/>
            <w:vMerge w:val="restart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10065" w:type="dxa"/>
          </w:tcPr>
          <w:p w:rsidR="001F6774" w:rsidRPr="00AA5D87" w:rsidRDefault="001F6774" w:rsidP="00AA5D87">
            <w:pPr>
              <w:pStyle w:val="a4"/>
              <w:rPr>
                <w:rFonts w:ascii="Times New Roman" w:hAnsi="Times New Roman"/>
                <w:color w:val="000000"/>
              </w:rPr>
            </w:pPr>
            <w:r w:rsidRPr="00AA5D87">
              <w:rPr>
                <w:rFonts w:ascii="Times New Roman" w:hAnsi="Times New Roman"/>
              </w:rPr>
              <w:t>Мебель:</w:t>
            </w:r>
            <w:r w:rsidR="008D56A2">
              <w:rPr>
                <w:rFonts w:ascii="Times New Roman" w:hAnsi="Times New Roman"/>
              </w:rPr>
              <w:t xml:space="preserve"> </w:t>
            </w:r>
            <w:r w:rsidRPr="008D56A2">
              <w:rPr>
                <w:rFonts w:ascii="Times New Roman" w:hAnsi="Times New Roman"/>
              </w:rPr>
              <w:t>р</w:t>
            </w:r>
            <w:r w:rsidRPr="00AA5D87">
              <w:rPr>
                <w:rFonts w:ascii="Times New Roman" w:hAnsi="Times New Roman"/>
                <w:color w:val="000000"/>
              </w:rPr>
              <w:t>абочий стол психолога, шкафы для пособий, документации</w:t>
            </w:r>
          </w:p>
          <w:p w:rsidR="001F6774" w:rsidRPr="00AA5D87" w:rsidRDefault="001F6774" w:rsidP="00AA5D87">
            <w:pPr>
              <w:pStyle w:val="a4"/>
              <w:rPr>
                <w:rFonts w:ascii="Times New Roman" w:hAnsi="Times New Roman"/>
                <w:color w:val="000000"/>
              </w:rPr>
            </w:pPr>
            <w:r w:rsidRPr="00AA5D87">
              <w:rPr>
                <w:rFonts w:ascii="Times New Roman" w:hAnsi="Times New Roman"/>
                <w:color w:val="000000"/>
              </w:rPr>
              <w:t xml:space="preserve">Столы и стулья для детей, </w:t>
            </w:r>
            <w:r w:rsidRPr="00AA5D87">
              <w:rPr>
                <w:rFonts w:ascii="Times New Roman" w:hAnsi="Times New Roman"/>
              </w:rPr>
              <w:t xml:space="preserve"> настольная песочница психологич</w:t>
            </w:r>
            <w:r w:rsidR="00AA5D87" w:rsidRPr="00AA5D87">
              <w:rPr>
                <w:rFonts w:ascii="Times New Roman" w:hAnsi="Times New Roman"/>
              </w:rPr>
              <w:t>еская  (голубой деревянный ящик</w:t>
            </w:r>
            <w:r w:rsidRPr="00AA5D87">
              <w:rPr>
                <w:rFonts w:ascii="Times New Roman" w:hAnsi="Times New Roman"/>
              </w:rPr>
              <w:t>)</w:t>
            </w:r>
            <w:r w:rsidR="00D3733D">
              <w:rPr>
                <w:rFonts w:ascii="Times New Roman" w:hAnsi="Times New Roman"/>
              </w:rPr>
              <w:t>, световая песочница (стол)</w:t>
            </w:r>
          </w:p>
          <w:p w:rsidR="001F6774" w:rsidRPr="00AA5D87" w:rsidRDefault="00EE52EF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Орг. т</w:t>
            </w:r>
            <w:r w:rsidR="001F6774" w:rsidRPr="00AA5D87">
              <w:rPr>
                <w:rFonts w:ascii="Times New Roman" w:hAnsi="Times New Roman"/>
              </w:rPr>
              <w:t>ехника: ноутбук</w:t>
            </w:r>
          </w:p>
          <w:p w:rsidR="001F6774" w:rsidRPr="00AA5D87" w:rsidRDefault="001F6774" w:rsidP="00AA5D87">
            <w:pPr>
              <w:pStyle w:val="a4"/>
              <w:rPr>
                <w:rFonts w:ascii="Times New Roman" w:hAnsi="Times New Roman"/>
                <w:u w:val="single"/>
              </w:rPr>
            </w:pPr>
            <w:r w:rsidRPr="00AA5D87">
              <w:rPr>
                <w:rFonts w:ascii="Times New Roman" w:hAnsi="Times New Roman"/>
              </w:rPr>
              <w:t xml:space="preserve">Наглядные дидактические пособия: наборы развивающих игр, наборы пирамидок, вкладышей, наборы для развития мелкой моторики; сюжетные картины; наборы </w:t>
            </w:r>
            <w:proofErr w:type="spellStart"/>
            <w:r w:rsidRPr="00AA5D87">
              <w:rPr>
                <w:rFonts w:ascii="Times New Roman" w:hAnsi="Times New Roman"/>
              </w:rPr>
              <w:t>пазл</w:t>
            </w:r>
            <w:proofErr w:type="spellEnd"/>
            <w:r w:rsidRPr="00AA5D87">
              <w:rPr>
                <w:rFonts w:ascii="Times New Roman" w:hAnsi="Times New Roman"/>
              </w:rPr>
              <w:t>, наборы мозаик</w:t>
            </w:r>
            <w:r w:rsidR="008D56A2">
              <w:rPr>
                <w:rFonts w:ascii="Times New Roman" w:hAnsi="Times New Roman"/>
              </w:rPr>
              <w:t>.</w:t>
            </w:r>
          </w:p>
          <w:p w:rsidR="001F6774" w:rsidRPr="00AA5D87" w:rsidRDefault="008D56A2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1F6774" w:rsidRPr="00AA5D87">
              <w:rPr>
                <w:rFonts w:ascii="Times New Roman" w:hAnsi="Times New Roman"/>
              </w:rPr>
              <w:t>идактический материал: «Рассказы по картинкам», «Мир эмоций», «Я и другие» и т.д.</w:t>
            </w:r>
          </w:p>
        </w:tc>
      </w:tr>
      <w:tr w:rsidR="001F6774" w:rsidRPr="00AA5D87" w:rsidTr="00054CCD">
        <w:tc>
          <w:tcPr>
            <w:tcW w:w="2376" w:type="dxa"/>
            <w:vMerge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Групповое помещение</w:t>
            </w:r>
          </w:p>
        </w:tc>
        <w:tc>
          <w:tcPr>
            <w:tcW w:w="10065" w:type="dxa"/>
          </w:tcPr>
          <w:p w:rsidR="001F6774" w:rsidRPr="00AA5D87" w:rsidRDefault="001F6774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- игровые зоны,</w:t>
            </w:r>
          </w:p>
          <w:p w:rsidR="001F6774" w:rsidRPr="00AA5D87" w:rsidRDefault="001F6774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 - уголки уединения, </w:t>
            </w:r>
          </w:p>
          <w:p w:rsidR="001F6774" w:rsidRPr="00AA5D87" w:rsidRDefault="001F6774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- зоны активности: экспе</w:t>
            </w:r>
            <w:r w:rsidR="00BA3C8F">
              <w:rPr>
                <w:rFonts w:ascii="Times New Roman" w:hAnsi="Times New Roman"/>
              </w:rPr>
              <w:t xml:space="preserve">риментирования, </w:t>
            </w:r>
            <w:proofErr w:type="gramStart"/>
            <w:r w:rsidR="00BA3C8F">
              <w:rPr>
                <w:rFonts w:ascii="Times New Roman" w:hAnsi="Times New Roman"/>
              </w:rPr>
              <w:t>природный</w:t>
            </w:r>
            <w:proofErr w:type="gramEnd"/>
            <w:r w:rsidRPr="00AA5D87">
              <w:rPr>
                <w:rFonts w:ascii="Times New Roman" w:hAnsi="Times New Roman"/>
              </w:rPr>
              <w:t xml:space="preserve">, хозяйственно-бытового труда, художественного творчества, двигательной активности </w:t>
            </w:r>
            <w:r w:rsidRPr="00AA5D87">
              <w:rPr>
                <w:rFonts w:ascii="Times New Roman" w:hAnsi="Times New Roman"/>
                <w:i/>
              </w:rPr>
              <w:t>– с оборудованием в соответствии с возрастом детей</w:t>
            </w:r>
          </w:p>
        </w:tc>
      </w:tr>
      <w:tr w:rsidR="001F6774" w:rsidRPr="00AA5D87" w:rsidTr="001F6774">
        <w:trPr>
          <w:trHeight w:val="668"/>
        </w:trPr>
        <w:tc>
          <w:tcPr>
            <w:tcW w:w="2376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Групповое помещение</w:t>
            </w:r>
          </w:p>
        </w:tc>
        <w:tc>
          <w:tcPr>
            <w:tcW w:w="10065" w:type="dxa"/>
          </w:tcPr>
          <w:p w:rsidR="001F6774" w:rsidRPr="00AA5D87" w:rsidRDefault="00BA3C8F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</w:t>
            </w:r>
            <w:r w:rsidR="001F6774" w:rsidRPr="00AA5D87">
              <w:rPr>
                <w:rFonts w:ascii="Times New Roman" w:hAnsi="Times New Roman"/>
              </w:rPr>
              <w:t xml:space="preserve"> познават</w:t>
            </w:r>
            <w:r>
              <w:rPr>
                <w:rFonts w:ascii="Times New Roman" w:hAnsi="Times New Roman"/>
              </w:rPr>
              <w:t xml:space="preserve">ельного развития: </w:t>
            </w:r>
            <w:r w:rsidRPr="00AA5D87">
              <w:rPr>
                <w:rFonts w:ascii="Times New Roman" w:hAnsi="Times New Roman"/>
              </w:rPr>
              <w:t>книжный</w:t>
            </w:r>
            <w:r>
              <w:rPr>
                <w:rFonts w:ascii="Times New Roman" w:hAnsi="Times New Roman"/>
              </w:rPr>
              <w:t xml:space="preserve"> центр,</w:t>
            </w:r>
            <w:r w:rsidR="001F6774" w:rsidRPr="00AA5D87">
              <w:rPr>
                <w:rFonts w:ascii="Times New Roman" w:hAnsi="Times New Roman"/>
              </w:rPr>
              <w:t xml:space="preserve"> природный, экспериментирования, патриотического воспитания;</w:t>
            </w:r>
          </w:p>
          <w:p w:rsidR="001F6774" w:rsidRPr="00AA5D87" w:rsidRDefault="008D56A2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магнитофон</w:t>
            </w:r>
          </w:p>
        </w:tc>
      </w:tr>
      <w:tr w:rsidR="001F6774" w:rsidRPr="00AA5D87" w:rsidTr="00054CCD">
        <w:tc>
          <w:tcPr>
            <w:tcW w:w="2376" w:type="dxa"/>
            <w:vMerge w:val="restart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Групповое помещение</w:t>
            </w:r>
          </w:p>
        </w:tc>
        <w:tc>
          <w:tcPr>
            <w:tcW w:w="10065" w:type="dxa"/>
          </w:tcPr>
          <w:p w:rsidR="001F6774" w:rsidRPr="00AA5D87" w:rsidRDefault="00BA3C8F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Речевой центр</w:t>
            </w:r>
            <w:r w:rsidR="001F6774" w:rsidRPr="00AA5D87">
              <w:rPr>
                <w:rFonts w:ascii="Times New Roman" w:hAnsi="Times New Roman"/>
              </w:rPr>
              <w:t xml:space="preserve"> для индивидуальной работы</w:t>
            </w:r>
          </w:p>
          <w:p w:rsidR="001F6774" w:rsidRPr="00AA5D87" w:rsidRDefault="00BA3C8F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F6774" w:rsidRPr="00AA5D87">
              <w:rPr>
                <w:rFonts w:ascii="Times New Roman" w:hAnsi="Times New Roman"/>
              </w:rPr>
              <w:t>гровая зона</w:t>
            </w:r>
            <w:r>
              <w:rPr>
                <w:rFonts w:ascii="Times New Roman" w:hAnsi="Times New Roman"/>
              </w:rPr>
              <w:t>, центр</w:t>
            </w:r>
            <w:r w:rsidR="001F6774" w:rsidRPr="00AA5D87">
              <w:rPr>
                <w:rFonts w:ascii="Times New Roman" w:hAnsi="Times New Roman"/>
              </w:rPr>
              <w:t xml:space="preserve"> познавательного развития</w:t>
            </w:r>
            <w:r>
              <w:rPr>
                <w:rFonts w:ascii="Times New Roman" w:hAnsi="Times New Roman"/>
              </w:rPr>
              <w:t xml:space="preserve">, </w:t>
            </w:r>
            <w:r w:rsidR="001F6774" w:rsidRPr="00AA5D87">
              <w:rPr>
                <w:rFonts w:ascii="Times New Roman" w:hAnsi="Times New Roman"/>
              </w:rPr>
              <w:t>книжный</w:t>
            </w:r>
            <w:r>
              <w:rPr>
                <w:rFonts w:ascii="Times New Roman" w:hAnsi="Times New Roman"/>
              </w:rPr>
              <w:t xml:space="preserve"> центр</w:t>
            </w:r>
          </w:p>
          <w:p w:rsidR="001F6774" w:rsidRPr="00AA5D87" w:rsidRDefault="001F6774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Наглядные дидактические пособия</w:t>
            </w:r>
          </w:p>
        </w:tc>
      </w:tr>
      <w:tr w:rsidR="001F6774" w:rsidRPr="00AA5D87" w:rsidTr="00054CCD">
        <w:tc>
          <w:tcPr>
            <w:tcW w:w="2376" w:type="dxa"/>
            <w:vMerge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6774" w:rsidRPr="00AA5D87" w:rsidRDefault="001F6774" w:rsidP="008D56A2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 Кабинет учителя-логопеда</w:t>
            </w:r>
          </w:p>
        </w:tc>
        <w:tc>
          <w:tcPr>
            <w:tcW w:w="10065" w:type="dxa"/>
          </w:tcPr>
          <w:p w:rsidR="001F6774" w:rsidRPr="008D56A2" w:rsidRDefault="001F6774" w:rsidP="00AA5D87">
            <w:pPr>
              <w:pStyle w:val="a4"/>
              <w:rPr>
                <w:rFonts w:ascii="Times New Roman" w:hAnsi="Times New Roman"/>
              </w:rPr>
            </w:pPr>
            <w:r w:rsidRPr="008D56A2">
              <w:rPr>
                <w:rFonts w:ascii="Times New Roman" w:hAnsi="Times New Roman"/>
              </w:rPr>
              <w:t>Мебель:  р</w:t>
            </w:r>
            <w:r w:rsidRPr="008D56A2">
              <w:rPr>
                <w:rFonts w:ascii="Times New Roman" w:hAnsi="Times New Roman"/>
                <w:color w:val="000000"/>
              </w:rPr>
              <w:t>абочий стол, ш</w:t>
            </w:r>
            <w:r w:rsidRPr="008D56A2">
              <w:rPr>
                <w:rFonts w:ascii="Times New Roman" w:hAnsi="Times New Roman"/>
              </w:rPr>
              <w:t>кафы для пособий, игр, методической литературы, документации, з</w:t>
            </w:r>
            <w:r w:rsidRPr="008D56A2">
              <w:rPr>
                <w:rFonts w:ascii="Times New Roman" w:hAnsi="Times New Roman"/>
                <w:color w:val="000000"/>
              </w:rPr>
              <w:t>еркало</w:t>
            </w:r>
            <w:r w:rsidRPr="008D56A2">
              <w:rPr>
                <w:rFonts w:ascii="Times New Roman" w:hAnsi="Times New Roman"/>
              </w:rPr>
              <w:t>, с</w:t>
            </w:r>
            <w:r w:rsidRPr="008D56A2">
              <w:rPr>
                <w:rFonts w:ascii="Times New Roman" w:hAnsi="Times New Roman"/>
                <w:color w:val="000000"/>
              </w:rPr>
              <w:t>толы и стулья для детей</w:t>
            </w:r>
          </w:p>
          <w:p w:rsidR="001F6774" w:rsidRPr="008D56A2" w:rsidRDefault="008D56A2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Орг. т</w:t>
            </w:r>
            <w:r w:rsidR="001F6774" w:rsidRPr="008D56A2">
              <w:rPr>
                <w:rFonts w:ascii="Times New Roman" w:hAnsi="Times New Roman"/>
              </w:rPr>
              <w:t>ехника: ноутбук</w:t>
            </w:r>
            <w:r>
              <w:rPr>
                <w:rFonts w:ascii="Times New Roman" w:hAnsi="Times New Roman"/>
              </w:rPr>
              <w:t>, принтер</w:t>
            </w:r>
          </w:p>
          <w:p w:rsidR="001F6774" w:rsidRPr="008D56A2" w:rsidRDefault="001F6774" w:rsidP="00AA5D87">
            <w:pPr>
              <w:pStyle w:val="a4"/>
              <w:rPr>
                <w:rFonts w:ascii="Times New Roman" w:hAnsi="Times New Roman"/>
              </w:rPr>
            </w:pPr>
            <w:r w:rsidRPr="008D56A2">
              <w:rPr>
                <w:rFonts w:ascii="Times New Roman" w:hAnsi="Times New Roman"/>
              </w:rPr>
              <w:t>Наглядные дидактические пособия:</w:t>
            </w:r>
          </w:p>
          <w:p w:rsidR="001F6774" w:rsidRPr="00AA5D87" w:rsidRDefault="001F6774" w:rsidP="00AA5D87">
            <w:pPr>
              <w:pStyle w:val="Default"/>
              <w:rPr>
                <w:sz w:val="22"/>
                <w:szCs w:val="22"/>
              </w:rPr>
            </w:pPr>
            <w:r w:rsidRPr="00AA5D87">
              <w:rPr>
                <w:b/>
                <w:bCs/>
                <w:i/>
                <w:iCs/>
                <w:sz w:val="22"/>
                <w:szCs w:val="22"/>
              </w:rPr>
              <w:t xml:space="preserve">Для проведения логопедического обследования: </w:t>
            </w:r>
            <w:r w:rsidRPr="00AA5D87">
              <w:rPr>
                <w:sz w:val="22"/>
                <w:szCs w:val="22"/>
              </w:rPr>
              <w:t>Обс</w:t>
            </w:r>
            <w:r w:rsidR="008D56A2">
              <w:rPr>
                <w:sz w:val="22"/>
                <w:szCs w:val="22"/>
              </w:rPr>
              <w:t>ледование звукопроизношения;   обследование понимания речи;  о</w:t>
            </w:r>
            <w:r w:rsidRPr="00AA5D87">
              <w:rPr>
                <w:sz w:val="22"/>
                <w:szCs w:val="22"/>
              </w:rPr>
              <w:t xml:space="preserve">бследование связной речи; </w:t>
            </w:r>
            <w:r w:rsidR="008D56A2">
              <w:rPr>
                <w:sz w:val="22"/>
                <w:szCs w:val="22"/>
              </w:rPr>
              <w:t>о</w:t>
            </w:r>
            <w:r w:rsidRPr="00AA5D87">
              <w:rPr>
                <w:sz w:val="22"/>
                <w:szCs w:val="22"/>
              </w:rPr>
              <w:t xml:space="preserve">бследование грамматического строя речи; </w:t>
            </w:r>
            <w:r w:rsidR="008D56A2">
              <w:rPr>
                <w:sz w:val="22"/>
                <w:szCs w:val="22"/>
              </w:rPr>
              <w:t>о</w:t>
            </w:r>
            <w:r w:rsidRPr="00AA5D87">
              <w:rPr>
                <w:sz w:val="22"/>
                <w:szCs w:val="22"/>
              </w:rPr>
              <w:t>бследовани</w:t>
            </w:r>
            <w:r w:rsidR="008D56A2">
              <w:rPr>
                <w:sz w:val="22"/>
                <w:szCs w:val="22"/>
              </w:rPr>
              <w:t>е состояния словарного запаса; о</w:t>
            </w:r>
            <w:r w:rsidRPr="00AA5D87">
              <w:rPr>
                <w:sz w:val="22"/>
                <w:szCs w:val="22"/>
              </w:rPr>
              <w:t>бследование фонематического восприятия, фонематического анализа и синтеза,</w:t>
            </w:r>
            <w:r w:rsidR="008D56A2">
              <w:rPr>
                <w:sz w:val="22"/>
                <w:szCs w:val="22"/>
              </w:rPr>
              <w:t xml:space="preserve"> фонематических представлений; о</w:t>
            </w:r>
            <w:r w:rsidRPr="00AA5D87">
              <w:rPr>
                <w:sz w:val="22"/>
                <w:szCs w:val="22"/>
              </w:rPr>
              <w:t>бследов</w:t>
            </w:r>
            <w:r w:rsidR="008D56A2">
              <w:rPr>
                <w:sz w:val="22"/>
                <w:szCs w:val="22"/>
              </w:rPr>
              <w:t>ание слоговой структуры слова; с</w:t>
            </w:r>
            <w:r w:rsidRPr="00AA5D87">
              <w:rPr>
                <w:sz w:val="22"/>
                <w:szCs w:val="22"/>
              </w:rPr>
              <w:t>чет</w:t>
            </w:r>
            <w:r w:rsidR="008D56A2">
              <w:rPr>
                <w:sz w:val="22"/>
                <w:szCs w:val="22"/>
              </w:rPr>
              <w:t>ный материал для обследования; р</w:t>
            </w:r>
            <w:r w:rsidRPr="00AA5D87">
              <w:rPr>
                <w:sz w:val="22"/>
                <w:szCs w:val="22"/>
              </w:rPr>
              <w:t>азрезные картинки для обс</w:t>
            </w:r>
            <w:r w:rsidR="008D56A2">
              <w:rPr>
                <w:sz w:val="22"/>
                <w:szCs w:val="22"/>
              </w:rPr>
              <w:t>ледования на 2-4-6-8 частей;   к</w:t>
            </w:r>
            <w:r w:rsidRPr="00AA5D87">
              <w:rPr>
                <w:sz w:val="22"/>
                <w:szCs w:val="22"/>
              </w:rPr>
              <w:t>артинки и тексты</w:t>
            </w:r>
          </w:p>
          <w:p w:rsidR="001F6774" w:rsidRPr="00AA5D87" w:rsidRDefault="001F6774" w:rsidP="00AA5D87">
            <w:pPr>
              <w:pStyle w:val="Default"/>
              <w:rPr>
                <w:sz w:val="22"/>
                <w:szCs w:val="22"/>
              </w:rPr>
            </w:pPr>
            <w:r w:rsidRPr="00AA5D87">
              <w:rPr>
                <w:b/>
                <w:bCs/>
                <w:i/>
                <w:iCs/>
                <w:sz w:val="22"/>
                <w:szCs w:val="22"/>
              </w:rPr>
              <w:t xml:space="preserve">Для формирования правильного звукопроизношения: </w:t>
            </w:r>
            <w:r w:rsidR="008D56A2">
              <w:rPr>
                <w:sz w:val="22"/>
                <w:szCs w:val="22"/>
              </w:rPr>
              <w:t xml:space="preserve"> а</w:t>
            </w:r>
            <w:r w:rsidRPr="00AA5D87">
              <w:rPr>
                <w:sz w:val="22"/>
                <w:szCs w:val="22"/>
              </w:rPr>
              <w:t>ртикуляц</w:t>
            </w:r>
            <w:r w:rsidR="008D56A2">
              <w:rPr>
                <w:sz w:val="22"/>
                <w:szCs w:val="22"/>
              </w:rPr>
              <w:t>ионные упражнения (карточки);  профили звуков;  м</w:t>
            </w:r>
            <w:r w:rsidRPr="00AA5D87">
              <w:rPr>
                <w:sz w:val="22"/>
                <w:szCs w:val="22"/>
              </w:rPr>
              <w:t>атериал для автоматизации звуков в сл</w:t>
            </w:r>
            <w:r w:rsidR="008D56A2">
              <w:rPr>
                <w:sz w:val="22"/>
                <w:szCs w:val="22"/>
              </w:rPr>
              <w:t>овах, предложениях, текстах;   п</w:t>
            </w:r>
            <w:r w:rsidRPr="00AA5D87">
              <w:rPr>
                <w:sz w:val="22"/>
                <w:szCs w:val="22"/>
              </w:rPr>
              <w:t xml:space="preserve">особия для </w:t>
            </w:r>
            <w:r w:rsidR="008D56A2">
              <w:rPr>
                <w:sz w:val="22"/>
                <w:szCs w:val="22"/>
              </w:rPr>
              <w:t>работы над речевым дыханием;  п</w:t>
            </w:r>
            <w:r w:rsidRPr="00AA5D87">
              <w:rPr>
                <w:sz w:val="22"/>
                <w:szCs w:val="22"/>
              </w:rPr>
              <w:t>редметные карт</w:t>
            </w:r>
            <w:r w:rsidR="008D56A2">
              <w:rPr>
                <w:sz w:val="22"/>
                <w:szCs w:val="22"/>
              </w:rPr>
              <w:t>инки на все изучаемые звуки;   а</w:t>
            </w:r>
            <w:r w:rsidRPr="00AA5D87">
              <w:rPr>
                <w:sz w:val="22"/>
                <w:szCs w:val="22"/>
              </w:rPr>
              <w:t>льбомы на автоматизацию и диффер</w:t>
            </w:r>
            <w:r w:rsidR="008D56A2">
              <w:rPr>
                <w:sz w:val="22"/>
                <w:szCs w:val="22"/>
              </w:rPr>
              <w:t>енциацию поставленных звуков;  т</w:t>
            </w:r>
            <w:r w:rsidRPr="00AA5D87">
              <w:rPr>
                <w:sz w:val="22"/>
                <w:szCs w:val="22"/>
              </w:rPr>
              <w:t xml:space="preserve">ексты и картотеки на автоматизацию </w:t>
            </w:r>
            <w:r w:rsidRPr="00AA5D87">
              <w:rPr>
                <w:sz w:val="22"/>
                <w:szCs w:val="22"/>
              </w:rPr>
              <w:lastRenderedPageBreak/>
              <w:t>поставленных звуков.</w:t>
            </w:r>
          </w:p>
          <w:p w:rsidR="001F6774" w:rsidRPr="00AA5D87" w:rsidRDefault="001F6774" w:rsidP="00AA5D87">
            <w:pPr>
              <w:pStyle w:val="Default"/>
              <w:rPr>
                <w:sz w:val="22"/>
                <w:szCs w:val="22"/>
              </w:rPr>
            </w:pPr>
            <w:r w:rsidRPr="00AA5D87">
              <w:rPr>
                <w:b/>
                <w:bCs/>
                <w:i/>
                <w:iCs/>
                <w:sz w:val="22"/>
                <w:szCs w:val="22"/>
              </w:rPr>
              <w:t xml:space="preserve">Для формирования фонематического восприятия, звукового анализа: </w:t>
            </w:r>
            <w:r w:rsidR="008D56A2">
              <w:rPr>
                <w:sz w:val="22"/>
                <w:szCs w:val="22"/>
              </w:rPr>
              <w:t xml:space="preserve"> с</w:t>
            </w:r>
            <w:r w:rsidRPr="00AA5D87">
              <w:rPr>
                <w:sz w:val="22"/>
                <w:szCs w:val="22"/>
              </w:rPr>
              <w:t xml:space="preserve">игнальные кружки на дифференциацию звуков;   </w:t>
            </w:r>
            <w:r w:rsidR="008D56A2">
              <w:rPr>
                <w:sz w:val="22"/>
                <w:szCs w:val="22"/>
              </w:rPr>
              <w:t>ц</w:t>
            </w:r>
            <w:r w:rsidRPr="00AA5D87">
              <w:rPr>
                <w:sz w:val="22"/>
                <w:szCs w:val="22"/>
              </w:rPr>
              <w:t xml:space="preserve">ветные фишки для звукобуквенного анализа;  </w:t>
            </w:r>
            <w:r w:rsidR="008D56A2">
              <w:rPr>
                <w:sz w:val="22"/>
                <w:szCs w:val="22"/>
              </w:rPr>
              <w:t>п</w:t>
            </w:r>
            <w:r w:rsidRPr="00AA5D87">
              <w:rPr>
                <w:sz w:val="22"/>
                <w:szCs w:val="22"/>
              </w:rPr>
              <w:t>редметные картин</w:t>
            </w:r>
            <w:r w:rsidR="008D56A2">
              <w:rPr>
                <w:sz w:val="22"/>
                <w:szCs w:val="22"/>
              </w:rPr>
              <w:t>ки на дифференциацию звуков;   т</w:t>
            </w:r>
            <w:r w:rsidRPr="00AA5D87">
              <w:rPr>
                <w:sz w:val="22"/>
                <w:szCs w:val="22"/>
              </w:rPr>
              <w:t>ексты на дифференциацию звуков.</w:t>
            </w:r>
          </w:p>
          <w:p w:rsidR="001F6774" w:rsidRPr="00AA5D87" w:rsidRDefault="001F6774" w:rsidP="00AA5D87">
            <w:pPr>
              <w:pStyle w:val="Default"/>
              <w:rPr>
                <w:sz w:val="22"/>
                <w:szCs w:val="22"/>
              </w:rPr>
            </w:pPr>
            <w:r w:rsidRPr="00AA5D87">
              <w:rPr>
                <w:b/>
                <w:bCs/>
                <w:i/>
                <w:iCs/>
                <w:sz w:val="22"/>
                <w:szCs w:val="22"/>
              </w:rPr>
              <w:t>Для обуче</w:t>
            </w:r>
            <w:r w:rsidR="0008222A">
              <w:rPr>
                <w:b/>
                <w:bCs/>
                <w:i/>
                <w:iCs/>
                <w:sz w:val="22"/>
                <w:szCs w:val="22"/>
              </w:rPr>
              <w:t xml:space="preserve">ния грамоте (чтению и письму): </w:t>
            </w:r>
            <w:r w:rsidR="008D56A2">
              <w:rPr>
                <w:sz w:val="22"/>
                <w:szCs w:val="22"/>
              </w:rPr>
              <w:t>магнитный алфавит;  настенный алфавит;  бумажный алфавит; схемы для анализа предложений; н</w:t>
            </w:r>
            <w:r w:rsidRPr="00AA5D87">
              <w:rPr>
                <w:sz w:val="22"/>
                <w:szCs w:val="22"/>
              </w:rPr>
              <w:t>аборы предметных картинок для деления слов</w:t>
            </w:r>
            <w:r w:rsidR="008D56A2">
              <w:rPr>
                <w:sz w:val="22"/>
                <w:szCs w:val="22"/>
              </w:rPr>
              <w:t xml:space="preserve"> на слоги;  логопедические буквари;  к</w:t>
            </w:r>
            <w:r w:rsidRPr="00AA5D87">
              <w:rPr>
                <w:sz w:val="22"/>
                <w:szCs w:val="22"/>
              </w:rPr>
              <w:t>ассы букв на каждого ребенка.</w:t>
            </w:r>
          </w:p>
          <w:p w:rsidR="001F6774" w:rsidRPr="00AA5D87" w:rsidRDefault="001F6774" w:rsidP="00AA5D87">
            <w:pPr>
              <w:pStyle w:val="Default"/>
              <w:rPr>
                <w:sz w:val="22"/>
                <w:szCs w:val="22"/>
              </w:rPr>
            </w:pPr>
            <w:r w:rsidRPr="00AA5D87">
              <w:rPr>
                <w:b/>
                <w:bCs/>
                <w:i/>
                <w:iCs/>
                <w:sz w:val="22"/>
                <w:szCs w:val="22"/>
              </w:rPr>
              <w:t xml:space="preserve">Для обогащения словарного запаса и формирования грамматического строя речи: </w:t>
            </w:r>
          </w:p>
          <w:p w:rsidR="001F6774" w:rsidRPr="00AA5D87" w:rsidRDefault="001F6774" w:rsidP="00AA5D87">
            <w:pPr>
              <w:pStyle w:val="Default"/>
              <w:rPr>
                <w:sz w:val="22"/>
                <w:szCs w:val="22"/>
              </w:rPr>
            </w:pPr>
            <w:r w:rsidRPr="00AA5D87">
              <w:rPr>
                <w:sz w:val="22"/>
                <w:szCs w:val="22"/>
              </w:rPr>
              <w:t xml:space="preserve">1. </w:t>
            </w:r>
            <w:proofErr w:type="gramStart"/>
            <w:r w:rsidRPr="00AA5D87">
              <w:rPr>
                <w:sz w:val="22"/>
                <w:szCs w:val="22"/>
              </w:rPr>
              <w:t>Предметные картинки: ягоды; головные уборы; мебель; птицы; растения; обувь; продукты; грибы; одежда; посуда; игрушки; насекомые; профессии; деревья; животные и их детеныши; инструменты; времена года; овощи; фрукты и др.</w:t>
            </w:r>
            <w:proofErr w:type="gramEnd"/>
          </w:p>
          <w:p w:rsidR="001F6774" w:rsidRPr="00AA5D87" w:rsidRDefault="001F6774" w:rsidP="00AA5D87">
            <w:pPr>
              <w:pStyle w:val="Default"/>
              <w:rPr>
                <w:sz w:val="22"/>
                <w:szCs w:val="22"/>
              </w:rPr>
            </w:pPr>
            <w:r w:rsidRPr="00AA5D87">
              <w:rPr>
                <w:sz w:val="22"/>
                <w:szCs w:val="22"/>
              </w:rPr>
              <w:t xml:space="preserve">2. Предметные картинки на подбор антонимов. </w:t>
            </w:r>
          </w:p>
          <w:p w:rsidR="001F6774" w:rsidRPr="00AA5D87" w:rsidRDefault="001F6774" w:rsidP="00AA5D87">
            <w:pPr>
              <w:pStyle w:val="Default"/>
              <w:rPr>
                <w:sz w:val="22"/>
                <w:szCs w:val="22"/>
              </w:rPr>
            </w:pPr>
            <w:r w:rsidRPr="00AA5D87">
              <w:rPr>
                <w:sz w:val="22"/>
                <w:szCs w:val="22"/>
              </w:rPr>
              <w:t xml:space="preserve">3. Предметные картинки на подбор синонимов. </w:t>
            </w:r>
          </w:p>
          <w:p w:rsidR="001F6774" w:rsidRPr="00AA5D87" w:rsidRDefault="001F6774" w:rsidP="00AA5D87">
            <w:pPr>
              <w:pStyle w:val="Default"/>
              <w:rPr>
                <w:sz w:val="22"/>
                <w:szCs w:val="22"/>
              </w:rPr>
            </w:pPr>
            <w:r w:rsidRPr="00AA5D87">
              <w:rPr>
                <w:sz w:val="22"/>
                <w:szCs w:val="22"/>
              </w:rPr>
              <w:t xml:space="preserve">4. Многозначные слова. </w:t>
            </w:r>
          </w:p>
          <w:p w:rsidR="001F6774" w:rsidRPr="00AA5D87" w:rsidRDefault="001F6774" w:rsidP="00AA5D87">
            <w:pPr>
              <w:pStyle w:val="Default"/>
              <w:rPr>
                <w:sz w:val="22"/>
                <w:szCs w:val="22"/>
              </w:rPr>
            </w:pPr>
            <w:r w:rsidRPr="00AA5D87">
              <w:rPr>
                <w:sz w:val="22"/>
                <w:szCs w:val="22"/>
              </w:rPr>
              <w:t>5. Предметные картинки «</w:t>
            </w:r>
            <w:proofErr w:type="gramStart"/>
            <w:r w:rsidRPr="00AA5D87">
              <w:rPr>
                <w:sz w:val="22"/>
                <w:szCs w:val="22"/>
              </w:rPr>
              <w:t>один-много</w:t>
            </w:r>
            <w:proofErr w:type="gramEnd"/>
            <w:r w:rsidRPr="00AA5D87">
              <w:rPr>
                <w:sz w:val="22"/>
                <w:szCs w:val="22"/>
              </w:rPr>
              <w:t xml:space="preserve">». </w:t>
            </w:r>
          </w:p>
          <w:p w:rsidR="001F6774" w:rsidRPr="00AA5D87" w:rsidRDefault="001F6774" w:rsidP="00AA5D87">
            <w:pPr>
              <w:pStyle w:val="Default"/>
              <w:rPr>
                <w:sz w:val="22"/>
                <w:szCs w:val="22"/>
              </w:rPr>
            </w:pPr>
            <w:r w:rsidRPr="00AA5D87">
              <w:rPr>
                <w:sz w:val="22"/>
                <w:szCs w:val="22"/>
              </w:rPr>
              <w:t xml:space="preserve">6. Схемы предлогов. </w:t>
            </w:r>
          </w:p>
          <w:p w:rsidR="001F6774" w:rsidRPr="00AA5D87" w:rsidRDefault="001F6774" w:rsidP="00AA5D87">
            <w:pPr>
              <w:pStyle w:val="Default"/>
              <w:rPr>
                <w:sz w:val="22"/>
                <w:szCs w:val="22"/>
              </w:rPr>
            </w:pPr>
            <w:r w:rsidRPr="00AA5D87">
              <w:rPr>
                <w:sz w:val="22"/>
                <w:szCs w:val="22"/>
              </w:rPr>
              <w:t xml:space="preserve">7. Пособия на составление предложений с простыми и сложными предлогами. </w:t>
            </w:r>
          </w:p>
          <w:p w:rsidR="001F6774" w:rsidRPr="00AA5D87" w:rsidRDefault="001F6774" w:rsidP="00AA5D87">
            <w:pPr>
              <w:pStyle w:val="Default"/>
              <w:rPr>
                <w:sz w:val="22"/>
                <w:szCs w:val="22"/>
              </w:rPr>
            </w:pPr>
            <w:r w:rsidRPr="00AA5D87">
              <w:rPr>
                <w:sz w:val="22"/>
                <w:szCs w:val="22"/>
              </w:rPr>
              <w:t xml:space="preserve">8. Пособия на согласование слов. </w:t>
            </w:r>
          </w:p>
          <w:p w:rsidR="001F6774" w:rsidRPr="00AA5D87" w:rsidRDefault="001F6774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9. Деформированные тексты и др.</w:t>
            </w:r>
          </w:p>
          <w:p w:rsidR="001F6774" w:rsidRPr="00AA5D87" w:rsidRDefault="001F6774" w:rsidP="00AA5D87">
            <w:pPr>
              <w:pStyle w:val="Default"/>
              <w:rPr>
                <w:sz w:val="22"/>
                <w:szCs w:val="22"/>
              </w:rPr>
            </w:pPr>
            <w:r w:rsidRPr="00AA5D87">
              <w:rPr>
                <w:b/>
                <w:bCs/>
                <w:i/>
                <w:iCs/>
                <w:sz w:val="22"/>
                <w:szCs w:val="22"/>
              </w:rPr>
              <w:t xml:space="preserve">Для развития связной речи: </w:t>
            </w:r>
            <w:r w:rsidR="008D56A2">
              <w:rPr>
                <w:sz w:val="22"/>
                <w:szCs w:val="22"/>
              </w:rPr>
              <w:t xml:space="preserve"> серии сюжетных картинок,  сюжетные картинки, п</w:t>
            </w:r>
            <w:r w:rsidRPr="00AA5D87">
              <w:rPr>
                <w:sz w:val="22"/>
                <w:szCs w:val="22"/>
              </w:rPr>
              <w:t xml:space="preserve">редметные картинки для составления сравнительных и описательных рассказов. </w:t>
            </w:r>
          </w:p>
          <w:p w:rsidR="001F6774" w:rsidRPr="00AA5D87" w:rsidRDefault="001F6774" w:rsidP="00AA5D8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A5D87">
              <w:rPr>
                <w:rFonts w:ascii="Times New Roman" w:hAnsi="Times New Roman"/>
                <w:b/>
                <w:bCs/>
                <w:i/>
                <w:iCs/>
              </w:rPr>
              <w:t xml:space="preserve">Игрушки: </w:t>
            </w:r>
            <w:r w:rsidRPr="00AA5D87">
              <w:rPr>
                <w:rFonts w:ascii="Times New Roman" w:hAnsi="Times New Roman"/>
              </w:rPr>
              <w:t xml:space="preserve">мячи простые и массажные – 12 шт.; резиновые и мягкие игрушки – в ассортименте (более 5 шт.), мозаика – 14 шт., </w:t>
            </w:r>
            <w:proofErr w:type="spellStart"/>
            <w:r w:rsidRPr="00AA5D87">
              <w:rPr>
                <w:rFonts w:ascii="Times New Roman" w:hAnsi="Times New Roman"/>
              </w:rPr>
              <w:t>пазлы</w:t>
            </w:r>
            <w:proofErr w:type="spellEnd"/>
            <w:r w:rsidRPr="00AA5D87">
              <w:rPr>
                <w:rFonts w:ascii="Times New Roman" w:hAnsi="Times New Roman"/>
              </w:rPr>
              <w:t xml:space="preserve"> – 2 шт., шнуровки (более 5 шт.).</w:t>
            </w:r>
            <w:proofErr w:type="gramEnd"/>
          </w:p>
        </w:tc>
      </w:tr>
      <w:tr w:rsidR="001F6774" w:rsidRPr="00AA5D87" w:rsidTr="00054CCD">
        <w:tc>
          <w:tcPr>
            <w:tcW w:w="2376" w:type="dxa"/>
            <w:vMerge w:val="restart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lastRenderedPageBreak/>
              <w:t>Художественно-эстетическое развитие</w:t>
            </w: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Музыкальный зал</w:t>
            </w:r>
          </w:p>
        </w:tc>
        <w:tc>
          <w:tcPr>
            <w:tcW w:w="10065" w:type="dxa"/>
          </w:tcPr>
          <w:p w:rsidR="001F6774" w:rsidRPr="00AA5D87" w:rsidRDefault="008D56A2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1F6774" w:rsidRPr="00AA5D87">
              <w:rPr>
                <w:rFonts w:ascii="Times New Roman" w:hAnsi="Times New Roman"/>
              </w:rPr>
              <w:t xml:space="preserve">ортепиано, электронное пианино;  музыкальный центр,  детские музыкальные инструменты,  проектор, </w:t>
            </w:r>
            <w:r w:rsidR="0008222A">
              <w:rPr>
                <w:rFonts w:ascii="Times New Roman" w:hAnsi="Times New Roman"/>
              </w:rPr>
              <w:t xml:space="preserve">экран, </w:t>
            </w:r>
            <w:r w:rsidR="001F6774" w:rsidRPr="00AA5D87">
              <w:rPr>
                <w:rFonts w:ascii="Times New Roman" w:hAnsi="Times New Roman"/>
              </w:rPr>
              <w:t>наглядно-дидактический материал.</w:t>
            </w:r>
          </w:p>
        </w:tc>
      </w:tr>
      <w:tr w:rsidR="001F6774" w:rsidRPr="00AA5D87" w:rsidTr="00054CCD">
        <w:tc>
          <w:tcPr>
            <w:tcW w:w="2376" w:type="dxa"/>
            <w:vMerge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Групповое помещение</w:t>
            </w:r>
          </w:p>
        </w:tc>
        <w:tc>
          <w:tcPr>
            <w:tcW w:w="10065" w:type="dxa"/>
          </w:tcPr>
          <w:p w:rsidR="001F6774" w:rsidRPr="00AA5D87" w:rsidRDefault="0008222A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</w:t>
            </w:r>
            <w:r w:rsidR="001F6774" w:rsidRPr="00AA5D87">
              <w:rPr>
                <w:rFonts w:ascii="Times New Roman" w:hAnsi="Times New Roman"/>
              </w:rPr>
              <w:t xml:space="preserve"> музыки и театра: включает разные виды театров - кукольный, пальчиковый, перчаточный, настольный; ширмы большие и малые, уголок </w:t>
            </w:r>
            <w:proofErr w:type="spellStart"/>
            <w:r w:rsidR="001F6774" w:rsidRPr="00AA5D87">
              <w:rPr>
                <w:rFonts w:ascii="Times New Roman" w:hAnsi="Times New Roman"/>
              </w:rPr>
              <w:t>ряжения</w:t>
            </w:r>
            <w:proofErr w:type="spellEnd"/>
            <w:r w:rsidR="001F6774" w:rsidRPr="00AA5D87">
              <w:rPr>
                <w:rFonts w:ascii="Times New Roman" w:hAnsi="Times New Roman"/>
              </w:rPr>
              <w:t xml:space="preserve">, атрибуты для театрализации. </w:t>
            </w:r>
          </w:p>
          <w:p w:rsidR="001F6774" w:rsidRPr="00AA5D87" w:rsidRDefault="0008222A" w:rsidP="0008222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</w:t>
            </w:r>
            <w:r w:rsidR="001F6774" w:rsidRPr="00AA5D87">
              <w:rPr>
                <w:rFonts w:ascii="Times New Roman" w:hAnsi="Times New Roman"/>
              </w:rPr>
              <w:t xml:space="preserve"> «Художественного тво</w:t>
            </w:r>
            <w:r>
              <w:rPr>
                <w:rFonts w:ascii="Times New Roman" w:hAnsi="Times New Roman"/>
              </w:rPr>
              <w:t>рчества» - выставка декоративно-</w:t>
            </w:r>
            <w:r w:rsidR="001F6774" w:rsidRPr="00AA5D87">
              <w:rPr>
                <w:rFonts w:ascii="Times New Roman" w:hAnsi="Times New Roman"/>
              </w:rPr>
              <w:t>прикладного искусства,  репродукции, материалы для рисования, лепки, аппликации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F6774" w:rsidRPr="00AA5D87" w:rsidTr="00054CCD">
        <w:tc>
          <w:tcPr>
            <w:tcW w:w="2376" w:type="dxa"/>
            <w:vMerge w:val="restart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Физкультурный зал</w:t>
            </w:r>
          </w:p>
        </w:tc>
        <w:tc>
          <w:tcPr>
            <w:tcW w:w="10065" w:type="dxa"/>
          </w:tcPr>
          <w:p w:rsidR="001F6774" w:rsidRPr="00AA5D87" w:rsidRDefault="001F6774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Спортивное оборудование: гимнастическая скамейка, гимнастическая стенка, мягкие модули, дорожка со следами.</w:t>
            </w:r>
          </w:p>
          <w:p w:rsidR="001F6774" w:rsidRPr="00AA5D87" w:rsidRDefault="001F6774" w:rsidP="00BA3C8F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A5D87">
              <w:rPr>
                <w:rFonts w:ascii="Times New Roman" w:hAnsi="Times New Roman"/>
              </w:rPr>
              <w:t>Мячи: средние, большие;</w:t>
            </w:r>
            <w:r w:rsidR="00BA3C8F">
              <w:rPr>
                <w:rFonts w:ascii="Times New Roman" w:hAnsi="Times New Roman"/>
              </w:rPr>
              <w:t xml:space="preserve"> </w:t>
            </w:r>
            <w:r w:rsidRPr="00AA5D87">
              <w:rPr>
                <w:rFonts w:ascii="Times New Roman" w:hAnsi="Times New Roman"/>
              </w:rPr>
              <w:t xml:space="preserve"> скакалки; дорожка-мат, кегли (наборы), </w:t>
            </w:r>
            <w:proofErr w:type="spellStart"/>
            <w:r w:rsidRPr="00AA5D87">
              <w:rPr>
                <w:rFonts w:ascii="Times New Roman" w:hAnsi="Times New Roman"/>
              </w:rPr>
              <w:t>кольцебросы</w:t>
            </w:r>
            <w:proofErr w:type="spellEnd"/>
            <w:r w:rsidRPr="00AA5D87">
              <w:rPr>
                <w:rFonts w:ascii="Times New Roman" w:hAnsi="Times New Roman"/>
              </w:rPr>
              <w:t xml:space="preserve"> (набор), мешочек с грузом малый, дуги для ползанья и лазания,</w:t>
            </w:r>
            <w:proofErr w:type="gramEnd"/>
          </w:p>
        </w:tc>
      </w:tr>
      <w:tr w:rsidR="001F6774" w:rsidRPr="00AA5D87" w:rsidTr="001F6774">
        <w:trPr>
          <w:trHeight w:val="263"/>
        </w:trPr>
        <w:tc>
          <w:tcPr>
            <w:tcW w:w="2376" w:type="dxa"/>
            <w:vMerge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Бассейн</w:t>
            </w:r>
          </w:p>
        </w:tc>
        <w:tc>
          <w:tcPr>
            <w:tcW w:w="10065" w:type="dxa"/>
          </w:tcPr>
          <w:p w:rsidR="001F6774" w:rsidRPr="00AA5D87" w:rsidRDefault="00BA3C8F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</w:t>
            </w:r>
            <w:r w:rsidR="001F6774" w:rsidRPr="00AA5D87">
              <w:rPr>
                <w:rFonts w:ascii="Times New Roman" w:hAnsi="Times New Roman"/>
              </w:rPr>
              <w:t>аща бассейна и соответствующее оборудование</w:t>
            </w:r>
          </w:p>
        </w:tc>
      </w:tr>
      <w:tr w:rsidR="001F6774" w:rsidRPr="00AA5D87" w:rsidTr="00054CCD">
        <w:tc>
          <w:tcPr>
            <w:tcW w:w="2376" w:type="dxa"/>
            <w:vMerge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6774" w:rsidRPr="00AA5D87" w:rsidRDefault="001F6774" w:rsidP="00AA5D87">
            <w:pPr>
              <w:pStyle w:val="a4"/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Групповое помещение</w:t>
            </w:r>
          </w:p>
        </w:tc>
        <w:tc>
          <w:tcPr>
            <w:tcW w:w="10065" w:type="dxa"/>
          </w:tcPr>
          <w:p w:rsidR="001F6774" w:rsidRPr="00AA5D87" w:rsidRDefault="00BA3C8F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1F6774" w:rsidRPr="00AA5D87">
              <w:rPr>
                <w:rFonts w:ascii="Times New Roman" w:hAnsi="Times New Roman"/>
              </w:rPr>
              <w:t>она двигательной активности с оборудованием в соответствии с возрастом.</w:t>
            </w:r>
          </w:p>
        </w:tc>
      </w:tr>
    </w:tbl>
    <w:p w:rsidR="001F6774" w:rsidRPr="00771061" w:rsidRDefault="00292B21" w:rsidP="00AA5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77106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>Средства обучения</w:t>
      </w:r>
      <w:r w:rsidR="00F53C86" w:rsidRPr="0077106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и воспитания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431"/>
        <w:gridCol w:w="1676"/>
        <w:gridCol w:w="4648"/>
        <w:gridCol w:w="2297"/>
        <w:gridCol w:w="1843"/>
        <w:gridCol w:w="1955"/>
      </w:tblGrid>
      <w:tr w:rsidR="00A61A41" w:rsidRPr="00AA5D87" w:rsidTr="00054CCD">
        <w:trPr>
          <w:trHeight w:val="279"/>
        </w:trPr>
        <w:tc>
          <w:tcPr>
            <w:tcW w:w="14850" w:type="dxa"/>
            <w:gridSpan w:val="6"/>
          </w:tcPr>
          <w:p w:rsidR="00A61A41" w:rsidRPr="00AA5D87" w:rsidRDefault="00A61A41" w:rsidP="00AA5D87">
            <w:pPr>
              <w:pStyle w:val="a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AA5D87">
              <w:rPr>
                <w:rFonts w:ascii="Times New Roman" w:hAnsi="Times New Roman"/>
                <w:b/>
                <w:color w:val="C00000"/>
              </w:rPr>
              <w:t>Группа компенсирующей направленности (ТНР)</w:t>
            </w:r>
          </w:p>
        </w:tc>
      </w:tr>
      <w:tr w:rsidR="00A61A41" w:rsidRPr="00AA5D87" w:rsidTr="00A61A41">
        <w:tc>
          <w:tcPr>
            <w:tcW w:w="2431" w:type="dxa"/>
          </w:tcPr>
          <w:p w:rsidR="00A61A41" w:rsidRPr="00AA5D87" w:rsidRDefault="00A61A41" w:rsidP="00AA5D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A61A41" w:rsidRPr="00AA5D87" w:rsidRDefault="00A61A41" w:rsidP="00AA5D8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AA5D87">
              <w:rPr>
                <w:rFonts w:ascii="Times New Roman" w:hAnsi="Times New Roman"/>
                <w:b/>
                <w:color w:val="002060"/>
              </w:rPr>
              <w:t>Техническое</w:t>
            </w:r>
          </w:p>
        </w:tc>
        <w:tc>
          <w:tcPr>
            <w:tcW w:w="4648" w:type="dxa"/>
          </w:tcPr>
          <w:p w:rsidR="00A61A41" w:rsidRPr="00AA5D87" w:rsidRDefault="00A61A41" w:rsidP="00AA5D8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AA5D87">
              <w:rPr>
                <w:rFonts w:ascii="Times New Roman" w:hAnsi="Times New Roman"/>
                <w:b/>
                <w:color w:val="002060"/>
              </w:rPr>
              <w:t>Игровое оборудование</w:t>
            </w:r>
          </w:p>
        </w:tc>
        <w:tc>
          <w:tcPr>
            <w:tcW w:w="2297" w:type="dxa"/>
          </w:tcPr>
          <w:p w:rsidR="00A61A41" w:rsidRPr="00AA5D87" w:rsidRDefault="00A61A41" w:rsidP="00AA5D8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AA5D87">
              <w:rPr>
                <w:rFonts w:ascii="Times New Roman" w:hAnsi="Times New Roman"/>
                <w:b/>
                <w:color w:val="002060"/>
              </w:rPr>
              <w:t>Спортивное оборудование</w:t>
            </w:r>
          </w:p>
        </w:tc>
        <w:tc>
          <w:tcPr>
            <w:tcW w:w="1843" w:type="dxa"/>
          </w:tcPr>
          <w:p w:rsidR="00A61A41" w:rsidRPr="00AA5D87" w:rsidRDefault="00A61A41" w:rsidP="00AA5D8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AA5D87">
              <w:rPr>
                <w:rFonts w:ascii="Times New Roman" w:hAnsi="Times New Roman"/>
                <w:b/>
                <w:color w:val="002060"/>
              </w:rPr>
              <w:t>Оздоровительное оборудование</w:t>
            </w:r>
          </w:p>
        </w:tc>
        <w:tc>
          <w:tcPr>
            <w:tcW w:w="1955" w:type="dxa"/>
          </w:tcPr>
          <w:p w:rsidR="00A61A41" w:rsidRPr="00AA5D87" w:rsidRDefault="00A61A41" w:rsidP="00AA5D8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AA5D87">
              <w:rPr>
                <w:rFonts w:ascii="Times New Roman" w:hAnsi="Times New Roman"/>
                <w:b/>
                <w:color w:val="002060"/>
              </w:rPr>
              <w:t>Инвентарь</w:t>
            </w:r>
          </w:p>
        </w:tc>
      </w:tr>
      <w:tr w:rsidR="00A61A41" w:rsidRPr="00AA5D87" w:rsidTr="00A61A41">
        <w:tc>
          <w:tcPr>
            <w:tcW w:w="2431" w:type="dxa"/>
          </w:tcPr>
          <w:p w:rsidR="00A61A41" w:rsidRPr="00AA5D87" w:rsidRDefault="00A61A41" w:rsidP="00AA5D8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AA5D87">
              <w:rPr>
                <w:rFonts w:ascii="Times New Roman" w:hAnsi="Times New Roman"/>
                <w:b/>
                <w:color w:val="002060"/>
              </w:rPr>
              <w:t>Группа № 4</w:t>
            </w:r>
          </w:p>
          <w:p w:rsidR="00A61A41" w:rsidRPr="00AA5D87" w:rsidRDefault="00A61A41" w:rsidP="00AA5D8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AA5D87">
              <w:rPr>
                <w:rFonts w:ascii="Times New Roman" w:hAnsi="Times New Roman"/>
                <w:b/>
                <w:color w:val="002060"/>
              </w:rPr>
              <w:t>«Колокольчики»</w:t>
            </w:r>
          </w:p>
        </w:tc>
        <w:tc>
          <w:tcPr>
            <w:tcW w:w="1676" w:type="dxa"/>
          </w:tcPr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Магнитофон</w:t>
            </w:r>
          </w:p>
        </w:tc>
        <w:tc>
          <w:tcPr>
            <w:tcW w:w="4648" w:type="dxa"/>
          </w:tcPr>
          <w:p w:rsidR="00A61A41" w:rsidRPr="00AA5D87" w:rsidRDefault="00A61A41" w:rsidP="00AA5D87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AA5D87">
              <w:rPr>
                <w:rFonts w:ascii="Times New Roman" w:hAnsi="Times New Roman"/>
                <w:b/>
                <w:u w:val="single"/>
              </w:rPr>
              <w:t>Центр: «Развитие речи» и «Будем говорить правильно»:</w:t>
            </w:r>
          </w:p>
          <w:p w:rsidR="00A61A41" w:rsidRPr="00AA5D87" w:rsidRDefault="00BA3C8F" w:rsidP="00AA5D8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Лото «Животные», лото «Профессии», л</w:t>
            </w:r>
            <w:r w:rsidR="00A61A41" w:rsidRPr="00AA5D87">
              <w:rPr>
                <w:rFonts w:ascii="Times New Roman" w:hAnsi="Times New Roman"/>
              </w:rPr>
              <w:t xml:space="preserve">ото </w:t>
            </w:r>
            <w:r>
              <w:rPr>
                <w:rFonts w:ascii="Times New Roman" w:hAnsi="Times New Roman"/>
              </w:rPr>
              <w:t>«Буквы – цифры», д/и «Контрасты», л</w:t>
            </w:r>
            <w:r w:rsidR="00A61A41" w:rsidRPr="00AA5D87">
              <w:rPr>
                <w:rFonts w:ascii="Times New Roman" w:hAnsi="Times New Roman"/>
              </w:rPr>
              <w:t>ото «Собери картинку», «Что из чего сделано», ра</w:t>
            </w:r>
            <w:r>
              <w:rPr>
                <w:rFonts w:ascii="Times New Roman" w:hAnsi="Times New Roman"/>
              </w:rPr>
              <w:t>звивающая игра «Уютный домик», н</w:t>
            </w:r>
            <w:r w:rsidR="00A61A41" w:rsidRPr="00AA5D87">
              <w:rPr>
                <w:rFonts w:ascii="Times New Roman" w:hAnsi="Times New Roman"/>
              </w:rPr>
              <w:t>астольно – развивающая игра «Важные профессии», Разрезные картинки по лексическим темам, Домино «Домашние животные и птицы», Лото Животные», Развивающа</w:t>
            </w:r>
            <w:r>
              <w:rPr>
                <w:rFonts w:ascii="Times New Roman" w:hAnsi="Times New Roman"/>
              </w:rPr>
              <w:t>я игра «Что?</w:t>
            </w:r>
            <w:proofErr w:type="gramEnd"/>
            <w:r>
              <w:rPr>
                <w:rFonts w:ascii="Times New Roman" w:hAnsi="Times New Roman"/>
              </w:rPr>
              <w:t xml:space="preserve"> Откуда? </w:t>
            </w:r>
            <w:proofErr w:type="gramStart"/>
            <w:r>
              <w:rPr>
                <w:rFonts w:ascii="Times New Roman" w:hAnsi="Times New Roman"/>
              </w:rPr>
              <w:t>Почему?», п</w:t>
            </w:r>
            <w:r w:rsidR="00A61A41" w:rsidRPr="00AA5D87">
              <w:rPr>
                <w:rFonts w:ascii="Times New Roman" w:hAnsi="Times New Roman"/>
              </w:rPr>
              <w:t>ознавательное лото «Угада</w:t>
            </w:r>
            <w:r>
              <w:rPr>
                <w:rFonts w:ascii="Times New Roman" w:hAnsi="Times New Roman"/>
              </w:rPr>
              <w:t>й сказку», «Четвертый лишний», настольная игра «Мемо», р</w:t>
            </w:r>
            <w:r w:rsidR="00A61A41" w:rsidRPr="00AA5D87">
              <w:rPr>
                <w:rFonts w:ascii="Times New Roman" w:hAnsi="Times New Roman"/>
              </w:rPr>
              <w:t xml:space="preserve">азвивающие задания «Отгадай-ка», Игра «Вокруг света с Лелей и Сережей», </w:t>
            </w:r>
            <w:r>
              <w:rPr>
                <w:rFonts w:ascii="Times New Roman" w:hAnsi="Times New Roman"/>
              </w:rPr>
              <w:t>и</w:t>
            </w:r>
            <w:r w:rsidR="00A61A41" w:rsidRPr="00AA5D87">
              <w:rPr>
                <w:rFonts w:ascii="Times New Roman" w:hAnsi="Times New Roman"/>
              </w:rPr>
              <w:t>гра «Ключ от замка н</w:t>
            </w:r>
            <w:r>
              <w:rPr>
                <w:rFonts w:ascii="Times New Roman" w:hAnsi="Times New Roman"/>
              </w:rPr>
              <w:t>а лугу», «Читаем предложения», р</w:t>
            </w:r>
            <w:r w:rsidR="00A61A41" w:rsidRPr="00AA5D87">
              <w:rPr>
                <w:rFonts w:ascii="Times New Roman" w:hAnsi="Times New Roman"/>
              </w:rPr>
              <w:t>азвивающ</w:t>
            </w:r>
            <w:r>
              <w:rPr>
                <w:rFonts w:ascii="Times New Roman" w:hAnsi="Times New Roman"/>
              </w:rPr>
              <w:t>ая игра «Друзья – буквы», «Ребусы», «Азбука животных», р</w:t>
            </w:r>
            <w:r w:rsidR="00A61A41" w:rsidRPr="00AA5D87">
              <w:rPr>
                <w:rFonts w:ascii="Times New Roman" w:hAnsi="Times New Roman"/>
              </w:rPr>
              <w:t>азвивающая игра «Слоги», «Речевой тренажер», «Азбука», Электро</w:t>
            </w:r>
            <w:r>
              <w:rPr>
                <w:rFonts w:ascii="Times New Roman" w:hAnsi="Times New Roman"/>
              </w:rPr>
              <w:t>нная игра  «Танцующие кубики», н</w:t>
            </w:r>
            <w:r w:rsidR="00A61A41" w:rsidRPr="00AA5D87">
              <w:rPr>
                <w:rFonts w:ascii="Times New Roman" w:hAnsi="Times New Roman"/>
              </w:rPr>
              <w:t>астольная игра «Азбука», Азбука в кубиках.</w:t>
            </w:r>
            <w:proofErr w:type="gramEnd"/>
            <w:r w:rsidR="00A61A41" w:rsidRPr="00AA5D87">
              <w:rPr>
                <w:rFonts w:ascii="Times New Roman" w:hAnsi="Times New Roman"/>
              </w:rPr>
              <w:t xml:space="preserve"> Орфографическое лото «Найди букву».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Грамматика в картинках «Говори правильно»- набор карточек с р</w:t>
            </w:r>
            <w:r w:rsidR="00BA3C8F">
              <w:rPr>
                <w:rFonts w:ascii="Times New Roman" w:hAnsi="Times New Roman"/>
              </w:rPr>
              <w:t>исунками «Читаем предложения», н</w:t>
            </w:r>
            <w:r w:rsidRPr="00AA5D87">
              <w:rPr>
                <w:rFonts w:ascii="Times New Roman" w:hAnsi="Times New Roman"/>
              </w:rPr>
              <w:t xml:space="preserve">астольные логопедические игры для автоматизации и дифференциации звуков», </w:t>
            </w:r>
            <w:r w:rsidR="00BA3C8F">
              <w:rPr>
                <w:rFonts w:ascii="Times New Roman" w:hAnsi="Times New Roman"/>
              </w:rPr>
              <w:t>и</w:t>
            </w:r>
            <w:r w:rsidRPr="00AA5D87">
              <w:rPr>
                <w:rFonts w:ascii="Times New Roman" w:hAnsi="Times New Roman"/>
              </w:rPr>
              <w:t>гра по развитию р</w:t>
            </w:r>
            <w:r w:rsidR="00BA3C8F">
              <w:rPr>
                <w:rFonts w:ascii="Times New Roman" w:hAnsi="Times New Roman"/>
              </w:rPr>
              <w:t>ечи «Первый и последний звук», к</w:t>
            </w:r>
            <w:r w:rsidRPr="00AA5D87">
              <w:rPr>
                <w:rFonts w:ascii="Times New Roman" w:hAnsi="Times New Roman"/>
              </w:rPr>
              <w:t>артотека по развитию связной речи.</w:t>
            </w:r>
          </w:p>
          <w:p w:rsidR="00A61A41" w:rsidRPr="00AA5D87" w:rsidRDefault="00BA3C8F" w:rsidP="00AA5D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Зеркала для занятий</w:t>
            </w:r>
            <w:r w:rsidR="00A61A41" w:rsidRPr="00AA5D87">
              <w:rPr>
                <w:rFonts w:ascii="Times New Roman" w:hAnsi="Times New Roman"/>
              </w:rPr>
              <w:t>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Магнитный алфавит.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lastRenderedPageBreak/>
              <w:t>Картотека предметных картинок по всем изучаемым лексическим темам.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Серии сюжетных картинок.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A5D87">
              <w:rPr>
                <w:rFonts w:ascii="Times New Roman" w:hAnsi="Times New Roman"/>
              </w:rPr>
              <w:t>Мнемотаблицы</w:t>
            </w:r>
            <w:proofErr w:type="spellEnd"/>
            <w:r w:rsidRPr="00AA5D87">
              <w:rPr>
                <w:rFonts w:ascii="Times New Roman" w:hAnsi="Times New Roman"/>
              </w:rPr>
              <w:t>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Материалы для звукового и слогового анализа и синтеза, анализа</w:t>
            </w:r>
            <w:r w:rsidR="00BA3C8F">
              <w:rPr>
                <w:rFonts w:ascii="Times New Roman" w:hAnsi="Times New Roman"/>
              </w:rPr>
              <w:t xml:space="preserve"> и синтеза предложений (фишки, </w:t>
            </w:r>
            <w:proofErr w:type="spellStart"/>
            <w:r w:rsidR="00BA3C8F">
              <w:rPr>
                <w:rFonts w:ascii="Times New Roman" w:hAnsi="Times New Roman"/>
              </w:rPr>
              <w:t>с</w:t>
            </w:r>
            <w:r w:rsidRPr="00AA5D87">
              <w:rPr>
                <w:rFonts w:ascii="Times New Roman" w:hAnsi="Times New Roman"/>
              </w:rPr>
              <w:t>емафорчики</w:t>
            </w:r>
            <w:proofErr w:type="spellEnd"/>
            <w:r w:rsidRPr="00AA5D87">
              <w:rPr>
                <w:rFonts w:ascii="Times New Roman" w:hAnsi="Times New Roman"/>
              </w:rPr>
              <w:t>)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Дыхательные тренажеры, игрушки и пособия для развития речевого дыхания: снежинки, рыбки, «Забей гол», ветерок,  и т.д.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Материалы для с</w:t>
            </w:r>
            <w:r w:rsidR="00BA3C8F">
              <w:rPr>
                <w:rFonts w:ascii="Times New Roman" w:hAnsi="Times New Roman"/>
              </w:rPr>
              <w:t>амомассажа пальцев рук (Су-</w:t>
            </w:r>
            <w:proofErr w:type="spellStart"/>
            <w:r w:rsidR="00BA3C8F">
              <w:rPr>
                <w:rFonts w:ascii="Times New Roman" w:hAnsi="Times New Roman"/>
              </w:rPr>
              <w:t>Джок</w:t>
            </w:r>
            <w:proofErr w:type="spellEnd"/>
            <w:r w:rsidRPr="00AA5D87">
              <w:rPr>
                <w:rFonts w:ascii="Times New Roman" w:hAnsi="Times New Roman"/>
              </w:rPr>
              <w:t>, грецкие орехи, шишки, набивные шарики, карандаши и т.д.).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Картинки «Артикуляционная гимнастика».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Книги «Уроки логопеда», «100 логопедических игр». 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Картотеки артикуляционных и дыхательных гимнастик.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AA5D87">
              <w:rPr>
                <w:rFonts w:ascii="Times New Roman" w:hAnsi="Times New Roman"/>
                <w:b/>
                <w:u w:val="single"/>
              </w:rPr>
              <w:t>Центр «Наша библиотека»: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Детские книги по программе и любимые книги детей.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Энциклопедии.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Картотека загадок, скороговорок, пословиц, поговорок.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Альбомы национальной культуры народов России; родного города Усть-Илимска.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Портреты писателей.</w:t>
            </w:r>
          </w:p>
          <w:p w:rsidR="00A61A41" w:rsidRPr="00AA5D87" w:rsidRDefault="00BA3C8F" w:rsidP="00AA5D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Книжкина</w:t>
            </w:r>
            <w:proofErr w:type="spellEnd"/>
            <w:r>
              <w:rPr>
                <w:rFonts w:ascii="Times New Roman" w:hAnsi="Times New Roman"/>
              </w:rPr>
              <w:t xml:space="preserve"> больница»</w:t>
            </w:r>
            <w:r w:rsidR="00A61A41" w:rsidRPr="00AA5D87">
              <w:rPr>
                <w:rFonts w:ascii="Times New Roman" w:hAnsi="Times New Roman"/>
              </w:rPr>
              <w:t>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Доска магнитн</w:t>
            </w:r>
            <w:r w:rsidR="00BA3C8F">
              <w:rPr>
                <w:rFonts w:ascii="Times New Roman" w:hAnsi="Times New Roman"/>
              </w:rPr>
              <w:t>а</w:t>
            </w:r>
            <w:r w:rsidRPr="00AA5D87">
              <w:rPr>
                <w:rFonts w:ascii="Times New Roman" w:hAnsi="Times New Roman"/>
              </w:rPr>
              <w:t>я.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  <w:b/>
                <w:u w:val="single"/>
              </w:rPr>
              <w:t>Патриотический уголок:</w:t>
            </w:r>
            <w:r w:rsidRPr="00AA5D87">
              <w:rPr>
                <w:rFonts w:ascii="Times New Roman" w:hAnsi="Times New Roman"/>
              </w:rPr>
              <w:t xml:space="preserve"> символика государства, герб, флаг, портрет В. В. Путина, столица нашей родины, альбом</w:t>
            </w:r>
            <w:r w:rsidR="00771061">
              <w:rPr>
                <w:rFonts w:ascii="Times New Roman" w:hAnsi="Times New Roman"/>
              </w:rPr>
              <w:t xml:space="preserve"> </w:t>
            </w:r>
            <w:r w:rsidRPr="00AA5D87">
              <w:rPr>
                <w:rFonts w:ascii="Times New Roman" w:hAnsi="Times New Roman"/>
              </w:rPr>
              <w:t xml:space="preserve">(фото) </w:t>
            </w:r>
            <w:proofErr w:type="spellStart"/>
            <w:proofErr w:type="gramStart"/>
            <w:r w:rsidRPr="00AA5D87">
              <w:rPr>
                <w:rFonts w:ascii="Times New Roman" w:hAnsi="Times New Roman"/>
              </w:rPr>
              <w:t>Усть</w:t>
            </w:r>
            <w:proofErr w:type="spellEnd"/>
            <w:r w:rsidRPr="00AA5D87">
              <w:rPr>
                <w:rFonts w:ascii="Times New Roman" w:hAnsi="Times New Roman"/>
              </w:rPr>
              <w:t xml:space="preserve">- </w:t>
            </w:r>
            <w:proofErr w:type="spellStart"/>
            <w:r w:rsidRPr="00AA5D87">
              <w:rPr>
                <w:rFonts w:ascii="Times New Roman" w:hAnsi="Times New Roman"/>
              </w:rPr>
              <w:t>Илимск</w:t>
            </w:r>
            <w:proofErr w:type="spellEnd"/>
            <w:proofErr w:type="gramEnd"/>
            <w:r w:rsidRPr="00AA5D87">
              <w:rPr>
                <w:rFonts w:ascii="Times New Roman" w:hAnsi="Times New Roman"/>
              </w:rPr>
              <w:t xml:space="preserve">, карта России, 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Альбом национальной культуры народов России.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AA5D87">
              <w:rPr>
                <w:rFonts w:ascii="Times New Roman" w:hAnsi="Times New Roman"/>
                <w:b/>
                <w:u w:val="single"/>
              </w:rPr>
              <w:t>Центр «Уголок природы»: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lastRenderedPageBreak/>
              <w:t>Природный материал: песок, глина, камушки, ракушки, семена и плоды.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Календарь природы, календарь погоды.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Цветы. Паспорт на комнатные растения.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Инвентарь для ухода за комнатными растениями.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Фартуки, тазики.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Развивающая игра «Ассоциации «Что растет в саду», Ботаническое лото, Настольно – развивающая игра «Времена года»-2шт, Познавательное лото «Кто как устроен», Игра Во саду ли, в огороде», Лото «Растения», Лото «Двойняшки птицы», Лото «Времена года», Лото 3 в 1, Наглядно – дидактическое пособие «Ягоды», Настольно </w:t>
            </w:r>
            <w:proofErr w:type="gramStart"/>
            <w:r w:rsidRPr="00AA5D87">
              <w:rPr>
                <w:rFonts w:ascii="Times New Roman" w:hAnsi="Times New Roman"/>
              </w:rPr>
              <w:t>–р</w:t>
            </w:r>
            <w:proofErr w:type="gramEnd"/>
            <w:r w:rsidRPr="00AA5D87">
              <w:rPr>
                <w:rFonts w:ascii="Times New Roman" w:hAnsi="Times New Roman"/>
              </w:rPr>
              <w:t>азвивающая игра «Животные России», Зоологическое лото «Земля и ее жители»,Игровой дидактический материал по экологии «Береги животное», Лото «Обитатели водоемов», Обучающа</w:t>
            </w:r>
            <w:r w:rsidR="00BA3C8F">
              <w:rPr>
                <w:rFonts w:ascii="Times New Roman" w:hAnsi="Times New Roman"/>
              </w:rPr>
              <w:t>я игра лото «</w:t>
            </w:r>
            <w:proofErr w:type="spellStart"/>
            <w:r w:rsidR="00BA3C8F">
              <w:rPr>
                <w:rFonts w:ascii="Times New Roman" w:hAnsi="Times New Roman"/>
              </w:rPr>
              <w:t>Ва</w:t>
            </w:r>
            <w:r w:rsidRPr="00AA5D87">
              <w:rPr>
                <w:rFonts w:ascii="Times New Roman" w:hAnsi="Times New Roman"/>
              </w:rPr>
              <w:t>леология</w:t>
            </w:r>
            <w:proofErr w:type="spellEnd"/>
            <w:r w:rsidRPr="00AA5D87">
              <w:rPr>
                <w:rFonts w:ascii="Times New Roman" w:hAnsi="Times New Roman"/>
              </w:rPr>
              <w:t xml:space="preserve"> или здоровый малыш».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AA5D87">
              <w:rPr>
                <w:rFonts w:ascii="Times New Roman" w:hAnsi="Times New Roman"/>
                <w:b/>
                <w:u w:val="single"/>
              </w:rPr>
              <w:t>Центр экспериментирования: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Емкости разной вместимости: стаканы, контейнеры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Совочки, лопатки, ложки, воронки.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Микроскопы, лупы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Технические материалы: болты, магниты, гвозди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Вспомогательные материалы: колбы, пипетки, 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Схемы трудовых процессов.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Сыпучие продукты: рис, соль, сахар, гречка, горох.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A5D87">
              <w:rPr>
                <w:rFonts w:ascii="Times New Roman" w:hAnsi="Times New Roman"/>
              </w:rPr>
              <w:t>Кинетический песок, шишки, ракушки, перышки, мешочки «Отгадай на ощупь», песок, формочки.</w:t>
            </w:r>
            <w:proofErr w:type="gramEnd"/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AA5D87">
              <w:rPr>
                <w:rFonts w:ascii="Times New Roman" w:hAnsi="Times New Roman"/>
                <w:b/>
                <w:u w:val="single"/>
              </w:rPr>
              <w:t>Центр математического развития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Разнообразный счетный материал.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lastRenderedPageBreak/>
              <w:t>Комплекты цифр, математических знаков, геометрических фигур.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Счеты и палочки.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Схемы.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Учебные пособия (линейки, карандаши, ручки).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Логические блоки </w:t>
            </w:r>
            <w:proofErr w:type="spellStart"/>
            <w:r w:rsidRPr="00AA5D87">
              <w:rPr>
                <w:rFonts w:ascii="Times New Roman" w:hAnsi="Times New Roman"/>
              </w:rPr>
              <w:t>Дьенеша</w:t>
            </w:r>
            <w:proofErr w:type="spellEnd"/>
            <w:r w:rsidRPr="00AA5D87">
              <w:rPr>
                <w:rFonts w:ascii="Times New Roman" w:hAnsi="Times New Roman"/>
              </w:rPr>
              <w:t xml:space="preserve"> - 1; набор цветных палочек </w:t>
            </w:r>
            <w:proofErr w:type="spellStart"/>
            <w:r w:rsidRPr="00AA5D87">
              <w:rPr>
                <w:rFonts w:ascii="Times New Roman" w:hAnsi="Times New Roman"/>
              </w:rPr>
              <w:t>Кюизенера</w:t>
            </w:r>
            <w:proofErr w:type="spellEnd"/>
            <w:r w:rsidRPr="00AA5D87">
              <w:rPr>
                <w:rFonts w:ascii="Times New Roman" w:hAnsi="Times New Roman"/>
              </w:rPr>
              <w:t xml:space="preserve"> – 1;Игра </w:t>
            </w:r>
            <w:proofErr w:type="gramStart"/>
            <w:r w:rsidRPr="00AA5D87">
              <w:rPr>
                <w:rFonts w:ascii="Times New Roman" w:hAnsi="Times New Roman"/>
              </w:rPr>
              <w:t>–г</w:t>
            </w:r>
            <w:proofErr w:type="gramEnd"/>
            <w:r w:rsidRPr="00AA5D87">
              <w:rPr>
                <w:rFonts w:ascii="Times New Roman" w:hAnsi="Times New Roman"/>
              </w:rPr>
              <w:t>оловоломка «Пифагор», Игра – головоломка «</w:t>
            </w:r>
            <w:proofErr w:type="spellStart"/>
            <w:r w:rsidRPr="00AA5D87">
              <w:rPr>
                <w:rFonts w:ascii="Times New Roman" w:hAnsi="Times New Roman"/>
              </w:rPr>
              <w:t>Танграм</w:t>
            </w:r>
            <w:proofErr w:type="spellEnd"/>
            <w:r w:rsidRPr="00AA5D87">
              <w:rPr>
                <w:rFonts w:ascii="Times New Roman" w:hAnsi="Times New Roman"/>
              </w:rPr>
              <w:t xml:space="preserve">»,Развивающая игра «Ассоциации геометрические фигуры»,Мини игра «Цифры», Развивающая игра «Соответствия – </w:t>
            </w:r>
            <w:r w:rsidR="00FB7712">
              <w:rPr>
                <w:rFonts w:ascii="Times New Roman" w:hAnsi="Times New Roman"/>
              </w:rPr>
              <w:t>изучаем цвета», Мозаика «Арифме</w:t>
            </w:r>
            <w:r w:rsidRPr="00AA5D87">
              <w:rPr>
                <w:rFonts w:ascii="Times New Roman" w:hAnsi="Times New Roman"/>
              </w:rPr>
              <w:t>тика», Развивающая игра «Веселый распорядок дня»,Развивающая игра «Цифры»-2шт, Настольная игра «Логические задачки». Цифровое лото</w:t>
            </w:r>
            <w:r w:rsidR="00FB7712">
              <w:rPr>
                <w:rFonts w:ascii="Times New Roman" w:hAnsi="Times New Roman"/>
              </w:rPr>
              <w:t xml:space="preserve"> </w:t>
            </w:r>
            <w:r w:rsidRPr="00AA5D87">
              <w:rPr>
                <w:rFonts w:ascii="Times New Roman" w:hAnsi="Times New Roman"/>
              </w:rPr>
              <w:t xml:space="preserve">(бочонки), Часы.  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AA5D87">
              <w:rPr>
                <w:rFonts w:ascii="Times New Roman" w:hAnsi="Times New Roman"/>
                <w:b/>
                <w:u w:val="single"/>
              </w:rPr>
              <w:t>Центр художественного творчества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Фломастеры, простые и цветные карандаши. 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Гуашь, акварельные краски.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Восковые и цветные мелки.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Цветная и белая бумага, цветной и белый картон, альбомы, 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Пластилин.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Ткань, иголки, нитки.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Кисти, палочки, ножницы.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Трафареты.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Клей, подставки для клея, салфетки.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Клеенки для лепки.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 Материалы для рисования в нетрадиционной технике, картинки с образцами.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AA5D87">
              <w:rPr>
                <w:rFonts w:ascii="Times New Roman" w:hAnsi="Times New Roman"/>
                <w:b/>
                <w:u w:val="single"/>
              </w:rPr>
              <w:t>Центр музыки и театрализованной деятельности: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A5D87">
              <w:rPr>
                <w:rFonts w:ascii="Times New Roman" w:hAnsi="Times New Roman"/>
              </w:rPr>
              <w:t xml:space="preserve">Детские музыкальные игрушки и музыкальные инструменты (пианино, барабан, бубен, дудочки, гармонь, погремушки, </w:t>
            </w:r>
            <w:r w:rsidRPr="00AA5D87">
              <w:rPr>
                <w:rFonts w:ascii="Times New Roman" w:hAnsi="Times New Roman"/>
              </w:rPr>
              <w:lastRenderedPageBreak/>
              <w:t>метал</w:t>
            </w:r>
            <w:r w:rsidR="00FB7712">
              <w:rPr>
                <w:rFonts w:ascii="Times New Roman" w:hAnsi="Times New Roman"/>
              </w:rPr>
              <w:t>л</w:t>
            </w:r>
            <w:r w:rsidRPr="00AA5D87">
              <w:rPr>
                <w:rFonts w:ascii="Times New Roman" w:hAnsi="Times New Roman"/>
              </w:rPr>
              <w:t>офон).</w:t>
            </w:r>
            <w:proofErr w:type="gramEnd"/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Магнитофон и </w:t>
            </w:r>
            <w:r w:rsidRPr="00AA5D87">
              <w:rPr>
                <w:rFonts w:ascii="Times New Roman" w:hAnsi="Times New Roman"/>
                <w:lang w:val="en-US"/>
              </w:rPr>
              <w:t>CD</w:t>
            </w:r>
            <w:r w:rsidRPr="00AA5D87">
              <w:rPr>
                <w:rFonts w:ascii="Times New Roman" w:hAnsi="Times New Roman"/>
              </w:rPr>
              <w:t xml:space="preserve"> с записью.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Портреты композиторов.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Картотека предметных картинок «Музыкальные инструменты».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Ширма напольная и настольная.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Вешалка для костюмов.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Куклы и игрушки для различных видов театра (плоскостной, </w:t>
            </w:r>
            <w:proofErr w:type="gramStart"/>
            <w:r w:rsidRPr="00AA5D87">
              <w:rPr>
                <w:rFonts w:ascii="Times New Roman" w:hAnsi="Times New Roman"/>
              </w:rPr>
              <w:t>кукольный</w:t>
            </w:r>
            <w:proofErr w:type="gramEnd"/>
            <w:r w:rsidRPr="00AA5D87">
              <w:rPr>
                <w:rFonts w:ascii="Times New Roman" w:hAnsi="Times New Roman"/>
              </w:rPr>
              <w:t xml:space="preserve">, настольный, стержневой, пальчиковый). 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Костюмы, маски, атрибуты.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AA5D87">
              <w:rPr>
                <w:rFonts w:ascii="Times New Roman" w:hAnsi="Times New Roman"/>
                <w:b/>
                <w:u w:val="single"/>
              </w:rPr>
              <w:t>Центр сюжетно-ролевой игры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Палатка детская, уголок уединения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A5D87">
              <w:rPr>
                <w:rFonts w:ascii="Times New Roman" w:hAnsi="Times New Roman"/>
                <w:b/>
              </w:rPr>
              <w:t>Дом:</w:t>
            </w:r>
            <w:r w:rsidR="00FB7712">
              <w:rPr>
                <w:rFonts w:ascii="Times New Roman" w:hAnsi="Times New Roman"/>
              </w:rPr>
              <w:t xml:space="preserve"> к</w:t>
            </w:r>
            <w:r w:rsidRPr="00AA5D87">
              <w:rPr>
                <w:rFonts w:ascii="Times New Roman" w:eastAsia="Times New Roman" w:hAnsi="Times New Roman"/>
              </w:rPr>
              <w:t>ровать кукольная,</w:t>
            </w:r>
            <w:r w:rsidRPr="00AA5D87">
              <w:rPr>
                <w:rFonts w:ascii="Times New Roman" w:hAnsi="Times New Roman"/>
              </w:rPr>
              <w:t xml:space="preserve"> </w:t>
            </w:r>
            <w:r w:rsidR="00FB7712">
              <w:rPr>
                <w:rFonts w:ascii="Times New Roman" w:eastAsia="Times New Roman" w:hAnsi="Times New Roman"/>
              </w:rPr>
              <w:t>обеденная зона,</w:t>
            </w:r>
            <w:r w:rsidRPr="00AA5D87">
              <w:rPr>
                <w:rFonts w:ascii="Times New Roman" w:eastAsia="Times New Roman" w:hAnsi="Times New Roman"/>
              </w:rPr>
              <w:t xml:space="preserve"> стол, стулья, шкаф для кукольной одежды; диванчик; комод детский; постельные комплекты; </w:t>
            </w:r>
            <w:r w:rsidRPr="00AA5D87">
              <w:rPr>
                <w:rFonts w:ascii="Times New Roman" w:hAnsi="Times New Roman"/>
              </w:rPr>
              <w:t>куклы с гендерными признаками; куклы; коляска; телевизор, фотоаппарат; клавиатура; телефо</w:t>
            </w:r>
            <w:r w:rsidR="00FB7712">
              <w:rPr>
                <w:rFonts w:ascii="Times New Roman" w:hAnsi="Times New Roman"/>
              </w:rPr>
              <w:t>н, комплекты одежды по сезонам</w:t>
            </w:r>
            <w:r w:rsidRPr="00AA5D87">
              <w:rPr>
                <w:rFonts w:ascii="Times New Roman" w:hAnsi="Times New Roman"/>
              </w:rPr>
              <w:t>.</w:t>
            </w:r>
            <w:proofErr w:type="gramEnd"/>
          </w:p>
          <w:p w:rsidR="00A61A41" w:rsidRPr="00AA5D87" w:rsidRDefault="00FB7712" w:rsidP="00AA5D87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Кухня: </w:t>
            </w:r>
            <w:r w:rsidR="00A61A41" w:rsidRPr="00AA5D87">
              <w:rPr>
                <w:rFonts w:ascii="Times New Roman" w:hAnsi="Times New Roman"/>
              </w:rPr>
              <w:t>кукольный кухонный гарнитур,</w:t>
            </w:r>
            <w:r w:rsidR="00A61A41" w:rsidRPr="00AA5D87">
              <w:rPr>
                <w:rFonts w:ascii="Times New Roman" w:hAnsi="Times New Roman"/>
                <w:b/>
              </w:rPr>
              <w:t xml:space="preserve"> </w:t>
            </w:r>
            <w:r w:rsidR="00A61A41" w:rsidRPr="00AA5D87">
              <w:rPr>
                <w:rFonts w:ascii="Times New Roman" w:hAnsi="Times New Roman"/>
              </w:rPr>
              <w:t>набор кукольной посуды, набор муляжей - овощи, фрукты;</w:t>
            </w:r>
            <w:r w:rsidR="00A61A41" w:rsidRPr="00AA5D87">
              <w:rPr>
                <w:rFonts w:ascii="Times New Roman" w:hAnsi="Times New Roman"/>
                <w:b/>
              </w:rPr>
              <w:t xml:space="preserve"> </w:t>
            </w:r>
            <w:r w:rsidR="00A61A41" w:rsidRPr="00AA5D87">
              <w:rPr>
                <w:rFonts w:ascii="Times New Roman" w:hAnsi="Times New Roman"/>
              </w:rPr>
              <w:t xml:space="preserve">муляжи продуктов; корзинка; </w:t>
            </w:r>
            <w:r>
              <w:rPr>
                <w:rFonts w:ascii="Times New Roman" w:hAnsi="Times New Roman"/>
              </w:rPr>
              <w:t>тазики; гладильная доска; утюги</w:t>
            </w:r>
            <w:r w:rsidR="00A61A41" w:rsidRPr="00AA5D87">
              <w:rPr>
                <w:rFonts w:ascii="Times New Roman" w:hAnsi="Times New Roman"/>
              </w:rPr>
              <w:t>.</w:t>
            </w:r>
            <w:proofErr w:type="gramEnd"/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  <w:b/>
              </w:rPr>
              <w:t>Магазин</w:t>
            </w:r>
            <w:r w:rsidR="00FB7712">
              <w:rPr>
                <w:rFonts w:ascii="Times New Roman" w:hAnsi="Times New Roman"/>
              </w:rPr>
              <w:t>: с</w:t>
            </w:r>
            <w:r w:rsidRPr="00AA5D87">
              <w:rPr>
                <w:rFonts w:ascii="Times New Roman" w:hAnsi="Times New Roman"/>
              </w:rPr>
              <w:t>упермаркет: калькулятор, касса, весы, предмет</w:t>
            </w:r>
            <w:r w:rsidR="00FB7712">
              <w:rPr>
                <w:rFonts w:ascii="Times New Roman" w:hAnsi="Times New Roman"/>
              </w:rPr>
              <w:t>ы – заместители, фрукты – овощи</w:t>
            </w:r>
            <w:r w:rsidRPr="00AA5D87">
              <w:rPr>
                <w:rFonts w:ascii="Times New Roman" w:hAnsi="Times New Roman"/>
              </w:rPr>
              <w:t xml:space="preserve">. </w:t>
            </w:r>
          </w:p>
          <w:p w:rsidR="00A61A41" w:rsidRPr="00AA5D87" w:rsidRDefault="00FB7712" w:rsidP="00AA5D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Парикмахерская: </w:t>
            </w:r>
            <w:r w:rsidRPr="00FB7712">
              <w:rPr>
                <w:rFonts w:ascii="Times New Roman" w:hAnsi="Times New Roman"/>
              </w:rPr>
              <w:t>н</w:t>
            </w:r>
            <w:r w:rsidR="00A61A41" w:rsidRPr="00AA5D87">
              <w:rPr>
                <w:rFonts w:ascii="Times New Roman" w:hAnsi="Times New Roman"/>
              </w:rPr>
              <w:t>абор игрушечного инструмента для работы парикмахера; фен; одежда для профес</w:t>
            </w:r>
            <w:r>
              <w:rPr>
                <w:rFonts w:ascii="Times New Roman" w:hAnsi="Times New Roman"/>
              </w:rPr>
              <w:t>сии парикмахер; шкаф с зеркалом</w:t>
            </w:r>
            <w:r w:rsidR="00A61A41" w:rsidRPr="00AA5D87">
              <w:rPr>
                <w:rFonts w:ascii="Times New Roman" w:hAnsi="Times New Roman"/>
              </w:rPr>
              <w:t>.</w:t>
            </w:r>
          </w:p>
          <w:p w:rsidR="00A61A41" w:rsidRPr="00AA5D87" w:rsidRDefault="00FB7712" w:rsidP="00AA5D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Больница: </w:t>
            </w:r>
            <w:r w:rsidR="00A61A41" w:rsidRPr="00AA5D87">
              <w:rPr>
                <w:rFonts w:ascii="Times New Roman" w:hAnsi="Times New Roman"/>
              </w:rPr>
              <w:t>белый халат; медицинские сумки, колпаки, игрушечные инструменты.</w:t>
            </w:r>
          </w:p>
          <w:p w:rsidR="00A61A41" w:rsidRPr="00AA5D87" w:rsidRDefault="00FB7712" w:rsidP="00AA5D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Пожарные: </w:t>
            </w:r>
            <w:r w:rsidR="00A61A41" w:rsidRPr="00AA5D87">
              <w:rPr>
                <w:rFonts w:ascii="Times New Roman" w:hAnsi="Times New Roman"/>
              </w:rPr>
              <w:t xml:space="preserve">каска, огнетушитель, модель пожарной машины, инструменты, наглядные картинки по пожарной безопасности, д/и по </w:t>
            </w:r>
            <w:r w:rsidR="00A61A41" w:rsidRPr="00AA5D87">
              <w:rPr>
                <w:rFonts w:ascii="Times New Roman" w:hAnsi="Times New Roman"/>
              </w:rPr>
              <w:lastRenderedPageBreak/>
              <w:t>пожарной</w:t>
            </w:r>
            <w:r>
              <w:rPr>
                <w:rFonts w:ascii="Times New Roman" w:hAnsi="Times New Roman"/>
              </w:rPr>
              <w:t xml:space="preserve"> безопасности</w:t>
            </w:r>
            <w:r w:rsidR="00A61A41" w:rsidRPr="00AA5D87">
              <w:rPr>
                <w:rFonts w:ascii="Times New Roman" w:hAnsi="Times New Roman"/>
              </w:rPr>
              <w:t>.</w:t>
            </w:r>
          </w:p>
          <w:p w:rsidR="00A61A41" w:rsidRPr="00AA5D87" w:rsidRDefault="00FB7712" w:rsidP="00AA5D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Пароход: </w:t>
            </w:r>
            <w:r>
              <w:rPr>
                <w:rFonts w:ascii="Times New Roman" w:hAnsi="Times New Roman"/>
              </w:rPr>
              <w:t>бескозырки, воротники.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  <w:b/>
              </w:rPr>
              <w:t>Полиция:</w:t>
            </w:r>
            <w:r w:rsidR="00FB7712">
              <w:rPr>
                <w:rFonts w:ascii="Times New Roman" w:hAnsi="Times New Roman"/>
              </w:rPr>
              <w:t xml:space="preserve"> </w:t>
            </w:r>
            <w:r w:rsidRPr="00AA5D87">
              <w:rPr>
                <w:rFonts w:ascii="Times New Roman" w:hAnsi="Times New Roman"/>
              </w:rPr>
              <w:t>полицейская форма, жезл, рация, нагляд</w:t>
            </w:r>
            <w:r w:rsidR="00FB7712">
              <w:rPr>
                <w:rFonts w:ascii="Times New Roman" w:hAnsi="Times New Roman"/>
              </w:rPr>
              <w:t>ные картинки по ПДД, д/и по ПДД.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A5D87">
              <w:rPr>
                <w:rFonts w:ascii="Times New Roman" w:hAnsi="Times New Roman"/>
                <w:b/>
              </w:rPr>
              <w:t xml:space="preserve">Мастерская, гараж: </w:t>
            </w:r>
            <w:r w:rsidR="00FB7712">
              <w:rPr>
                <w:rFonts w:ascii="Times New Roman" w:hAnsi="Times New Roman"/>
              </w:rPr>
              <w:t>н</w:t>
            </w:r>
            <w:r w:rsidRPr="00AA5D87">
              <w:rPr>
                <w:rFonts w:ascii="Times New Roman" w:hAnsi="Times New Roman"/>
              </w:rPr>
              <w:t>абор инструментов</w:t>
            </w:r>
            <w:r w:rsidRPr="00AA5D87">
              <w:rPr>
                <w:rFonts w:ascii="Times New Roman" w:hAnsi="Times New Roman"/>
                <w:b/>
              </w:rPr>
              <w:t xml:space="preserve">, </w:t>
            </w:r>
            <w:r w:rsidRPr="00AA5D87">
              <w:rPr>
                <w:rFonts w:ascii="Times New Roman" w:hAnsi="Times New Roman"/>
              </w:rPr>
              <w:t xml:space="preserve">руль, </w:t>
            </w:r>
            <w:r w:rsidRPr="00AA5D87">
              <w:rPr>
                <w:rFonts w:ascii="Times New Roman" w:hAnsi="Times New Roman"/>
                <w:b/>
              </w:rPr>
              <w:t>м</w:t>
            </w:r>
            <w:r w:rsidRPr="00AA5D87">
              <w:rPr>
                <w:rFonts w:ascii="Times New Roman" w:hAnsi="Times New Roman"/>
              </w:rPr>
              <w:t>ашины: большие и маленькие грузовые, легковой транспорт, машины спец. назначения); мотоцикл мастерская; железная дорога (пластм</w:t>
            </w:r>
            <w:r w:rsidR="00FB7712">
              <w:rPr>
                <w:rFonts w:ascii="Times New Roman" w:hAnsi="Times New Roman"/>
              </w:rPr>
              <w:t>ассовая); набор дорожных знаков</w:t>
            </w:r>
            <w:r w:rsidRPr="00AA5D87">
              <w:rPr>
                <w:rFonts w:ascii="Times New Roman" w:hAnsi="Times New Roman"/>
              </w:rPr>
              <w:t>.</w:t>
            </w:r>
            <w:proofErr w:type="gramEnd"/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  <w:b/>
              </w:rPr>
            </w:pPr>
            <w:r w:rsidRPr="00AA5D87">
              <w:rPr>
                <w:rFonts w:ascii="Times New Roman" w:hAnsi="Times New Roman"/>
                <w:b/>
              </w:rPr>
              <w:t xml:space="preserve">Режиссерские игры: 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Набор игрушек - домашние животные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Набор игрушек – дикие животные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Мелкие игрушки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Резиновые игрушки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Парта школьная со школьницей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Магнитная настольная игра для девочек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AA5D87">
              <w:rPr>
                <w:rFonts w:ascii="Times New Roman" w:hAnsi="Times New Roman"/>
                <w:b/>
                <w:u w:val="single"/>
              </w:rPr>
              <w:t>Центр «Учимся строить»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Набор пластмассовых кубиков.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Кубики деревянные.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Конструктор «</w:t>
            </w:r>
            <w:proofErr w:type="spellStart"/>
            <w:r w:rsidRPr="00AA5D87">
              <w:rPr>
                <w:rFonts w:ascii="Times New Roman" w:hAnsi="Times New Roman"/>
              </w:rPr>
              <w:t>Лего</w:t>
            </w:r>
            <w:proofErr w:type="spellEnd"/>
            <w:r w:rsidRPr="00AA5D87">
              <w:rPr>
                <w:rFonts w:ascii="Times New Roman" w:hAnsi="Times New Roman"/>
              </w:rPr>
              <w:t>» напольный.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Конструктор «</w:t>
            </w:r>
            <w:proofErr w:type="spellStart"/>
            <w:r w:rsidRPr="00AA5D87">
              <w:rPr>
                <w:rFonts w:ascii="Times New Roman" w:hAnsi="Times New Roman"/>
              </w:rPr>
              <w:t>Лего</w:t>
            </w:r>
            <w:proofErr w:type="spellEnd"/>
            <w:r w:rsidRPr="00AA5D87">
              <w:rPr>
                <w:rFonts w:ascii="Times New Roman" w:hAnsi="Times New Roman"/>
              </w:rPr>
              <w:t>» мелкий- 2 вида.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Железный конструктор.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Рисунки и схемы для конструирования.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AA5D87">
              <w:rPr>
                <w:rFonts w:ascii="Times New Roman" w:hAnsi="Times New Roman"/>
                <w:b/>
                <w:u w:val="single"/>
              </w:rPr>
              <w:t>Игры на развитие мелкой моторики:</w:t>
            </w:r>
          </w:p>
          <w:p w:rsidR="00A61A41" w:rsidRPr="00AA5D87" w:rsidRDefault="00FB7712" w:rsidP="00AA5D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Шнуровки, р</w:t>
            </w:r>
            <w:r w:rsidR="00A61A41" w:rsidRPr="00AA5D87">
              <w:rPr>
                <w:rFonts w:ascii="Times New Roman" w:hAnsi="Times New Roman"/>
              </w:rPr>
              <w:t>епейник, игры с прищепками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  <w:r>
              <w:rPr>
                <w:rFonts w:ascii="Times New Roman" w:hAnsi="Times New Roman"/>
              </w:rPr>
              <w:t>, игры с правилами, мозаи</w:t>
            </w:r>
            <w:r w:rsidR="00A61A41" w:rsidRPr="00AA5D87">
              <w:rPr>
                <w:rFonts w:ascii="Times New Roman" w:hAnsi="Times New Roman"/>
              </w:rPr>
              <w:t>ки, шашки, вкладыши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  <w:u w:val="single"/>
              </w:rPr>
            </w:pPr>
            <w:r w:rsidRPr="00AA5D87">
              <w:rPr>
                <w:rFonts w:ascii="Times New Roman" w:hAnsi="Times New Roman"/>
                <w:b/>
                <w:u w:val="single"/>
              </w:rPr>
              <w:t>Уголок дежурных</w:t>
            </w:r>
            <w:r w:rsidRPr="00AA5D87">
              <w:rPr>
                <w:rFonts w:ascii="Times New Roman" w:hAnsi="Times New Roman"/>
                <w:u w:val="single"/>
              </w:rPr>
              <w:t>: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Фартуки, колпаки, алгоритм дежурства, фото детей, художественное слово</w:t>
            </w:r>
          </w:p>
        </w:tc>
        <w:tc>
          <w:tcPr>
            <w:tcW w:w="2297" w:type="dxa"/>
          </w:tcPr>
          <w:p w:rsidR="00A61A41" w:rsidRPr="00AA5D87" w:rsidRDefault="00A61A41" w:rsidP="00AA5D87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AA5D87">
              <w:rPr>
                <w:rFonts w:ascii="Times New Roman" w:hAnsi="Times New Roman"/>
                <w:b/>
                <w:u w:val="single"/>
              </w:rPr>
              <w:lastRenderedPageBreak/>
              <w:t>Центр физического развития</w:t>
            </w:r>
          </w:p>
          <w:p w:rsidR="00A61A41" w:rsidRPr="00AA5D87" w:rsidRDefault="00BA3C8F" w:rsidP="00AA5D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Мячи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Обручи 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Игра «</w:t>
            </w:r>
            <w:proofErr w:type="spellStart"/>
            <w:r w:rsidRPr="00AA5D87">
              <w:rPr>
                <w:rFonts w:ascii="Times New Roman" w:hAnsi="Times New Roman"/>
              </w:rPr>
              <w:t>Твистер</w:t>
            </w:r>
            <w:proofErr w:type="spellEnd"/>
            <w:r w:rsidRPr="00AA5D87">
              <w:rPr>
                <w:rFonts w:ascii="Times New Roman" w:hAnsi="Times New Roman"/>
              </w:rPr>
              <w:t>».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Ракетки,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A5D87">
              <w:rPr>
                <w:rFonts w:ascii="Times New Roman" w:hAnsi="Times New Roman"/>
              </w:rPr>
              <w:t>Кольцеброс</w:t>
            </w:r>
            <w:proofErr w:type="spellEnd"/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Груша боксерская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Хоккей настольный.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Развивающая игра «Спорт»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 Плакат «Спорт»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Гимнастические палки.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Мишень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Кегли</w:t>
            </w:r>
          </w:p>
          <w:p w:rsidR="00A61A41" w:rsidRPr="00AA5D87" w:rsidRDefault="00A61A41" w:rsidP="00AA5D87">
            <w:pPr>
              <w:jc w:val="both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Флажки. </w:t>
            </w:r>
          </w:p>
          <w:p w:rsidR="00A61A41" w:rsidRPr="00AA5D87" w:rsidRDefault="00BA3C8F" w:rsidP="00AA5D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Скакалки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Нетрадиционное спортивное оборудование.</w:t>
            </w:r>
          </w:p>
        </w:tc>
        <w:tc>
          <w:tcPr>
            <w:tcW w:w="1843" w:type="dxa"/>
          </w:tcPr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Массажные коврики для ног. Коврики для закаливания. Пробки для развития  моторики ног</w:t>
            </w:r>
          </w:p>
        </w:tc>
        <w:tc>
          <w:tcPr>
            <w:tcW w:w="1955" w:type="dxa"/>
          </w:tcPr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Уголок для с/</w:t>
            </w:r>
            <w:proofErr w:type="gramStart"/>
            <w:r w:rsidRPr="00AA5D87">
              <w:rPr>
                <w:rFonts w:ascii="Times New Roman" w:hAnsi="Times New Roman"/>
              </w:rPr>
              <w:t>р</w:t>
            </w:r>
            <w:proofErr w:type="gramEnd"/>
            <w:r w:rsidRPr="00AA5D87">
              <w:rPr>
                <w:rFonts w:ascii="Times New Roman" w:hAnsi="Times New Roman"/>
              </w:rPr>
              <w:t xml:space="preserve"> игр, </w:t>
            </w:r>
            <w:r w:rsidR="00BA3C8F">
              <w:rPr>
                <w:rFonts w:ascii="Times New Roman" w:hAnsi="Times New Roman"/>
              </w:rPr>
              <w:t>м</w:t>
            </w:r>
            <w:r w:rsidRPr="00AA5D87">
              <w:rPr>
                <w:rFonts w:ascii="Times New Roman" w:hAnsi="Times New Roman"/>
              </w:rPr>
              <w:t>узыкального развития и театрализованной деятельн</w:t>
            </w:r>
            <w:r w:rsidR="00BA3C8F">
              <w:rPr>
                <w:rFonts w:ascii="Times New Roman" w:hAnsi="Times New Roman"/>
              </w:rPr>
              <w:t>о</w:t>
            </w:r>
            <w:r w:rsidRPr="00AA5D87">
              <w:rPr>
                <w:rFonts w:ascii="Times New Roman" w:hAnsi="Times New Roman"/>
              </w:rPr>
              <w:t>сти– 1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Этажерка для игрового материала физического развития-1</w:t>
            </w:r>
          </w:p>
          <w:p w:rsidR="00A61A41" w:rsidRPr="00AA5D87" w:rsidRDefault="00A61A41" w:rsidP="00AA5D87">
            <w:pPr>
              <w:rPr>
                <w:rFonts w:ascii="Times New Roman" w:hAnsi="Times New Roman"/>
              </w:rPr>
            </w:pPr>
          </w:p>
          <w:p w:rsidR="00A61A41" w:rsidRPr="00AA5D87" w:rsidRDefault="00A61A41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Парикмахерская- 1</w:t>
            </w:r>
          </w:p>
          <w:p w:rsidR="00A61A41" w:rsidRPr="00AA5D87" w:rsidRDefault="00A61A41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Шкафы пеналы –2</w:t>
            </w:r>
          </w:p>
          <w:p w:rsidR="00A61A41" w:rsidRPr="00AA5D87" w:rsidRDefault="00A61A41" w:rsidP="00AA5D87">
            <w:pPr>
              <w:rPr>
                <w:rFonts w:ascii="Times New Roman" w:hAnsi="Times New Roman"/>
              </w:rPr>
            </w:pPr>
          </w:p>
          <w:p w:rsidR="00A61A41" w:rsidRPr="00AA5D87" w:rsidRDefault="00A61A41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Уголок для материалов центра природы, экспериментирования и изобразительной деятельности -1</w:t>
            </w:r>
          </w:p>
          <w:p w:rsidR="00A61A41" w:rsidRPr="00AA5D87" w:rsidRDefault="00A61A41" w:rsidP="00AA5D87">
            <w:pPr>
              <w:rPr>
                <w:rFonts w:ascii="Times New Roman" w:hAnsi="Times New Roman"/>
              </w:rPr>
            </w:pPr>
          </w:p>
          <w:p w:rsidR="00A61A41" w:rsidRPr="00AA5D87" w:rsidRDefault="00A61A41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Стеллаж для материала по изучению основ пожарной безопасности и правилам дорожного </w:t>
            </w:r>
            <w:r w:rsidRPr="00AA5D87">
              <w:rPr>
                <w:rFonts w:ascii="Times New Roman" w:hAnsi="Times New Roman"/>
              </w:rPr>
              <w:lastRenderedPageBreak/>
              <w:t>движения - 1.</w:t>
            </w:r>
          </w:p>
          <w:p w:rsidR="00A61A41" w:rsidRPr="00AA5D87" w:rsidRDefault="00A61A41" w:rsidP="00AA5D87">
            <w:pPr>
              <w:rPr>
                <w:rFonts w:ascii="Times New Roman" w:hAnsi="Times New Roman"/>
              </w:rPr>
            </w:pPr>
          </w:p>
          <w:p w:rsidR="00A61A41" w:rsidRPr="00AA5D87" w:rsidRDefault="00A61A41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Книжный уголок и для игр мелкой моторики – 1.</w:t>
            </w:r>
          </w:p>
          <w:p w:rsidR="00A61A41" w:rsidRPr="00AA5D87" w:rsidRDefault="00A61A41" w:rsidP="00AA5D87">
            <w:pPr>
              <w:rPr>
                <w:rFonts w:ascii="Times New Roman" w:hAnsi="Times New Roman"/>
              </w:rPr>
            </w:pPr>
          </w:p>
          <w:p w:rsidR="00A61A41" w:rsidRPr="00AA5D87" w:rsidRDefault="00A61A41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Стеллаж для строительн</w:t>
            </w:r>
            <w:proofErr w:type="gramStart"/>
            <w:r w:rsidRPr="00AA5D87">
              <w:rPr>
                <w:rFonts w:ascii="Times New Roman" w:hAnsi="Times New Roman"/>
              </w:rPr>
              <w:t>о</w:t>
            </w:r>
            <w:r w:rsidRPr="00AA5D87">
              <w:rPr>
                <w:rFonts w:ascii="Times New Roman" w:hAnsi="Times New Roman"/>
                <w:i/>
                <w:iCs/>
              </w:rPr>
              <w:t>-</w:t>
            </w:r>
            <w:proofErr w:type="gramEnd"/>
            <w:r w:rsidRPr="00AA5D87">
              <w:rPr>
                <w:rFonts w:ascii="Times New Roman" w:hAnsi="Times New Roman"/>
              </w:rPr>
              <w:t xml:space="preserve"> конструктивного материала - 1.</w:t>
            </w:r>
          </w:p>
          <w:p w:rsidR="00A61A41" w:rsidRPr="00AA5D87" w:rsidRDefault="00A61A41" w:rsidP="00AA5D87">
            <w:pPr>
              <w:rPr>
                <w:rFonts w:ascii="Times New Roman" w:hAnsi="Times New Roman"/>
              </w:rPr>
            </w:pPr>
          </w:p>
          <w:p w:rsidR="00A61A41" w:rsidRPr="00AA5D87" w:rsidRDefault="00A61A41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Столы – 5</w:t>
            </w:r>
          </w:p>
          <w:p w:rsidR="00A61A41" w:rsidRPr="00AA5D87" w:rsidRDefault="00A61A41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Стулья – 18</w:t>
            </w:r>
          </w:p>
          <w:p w:rsidR="00A61A41" w:rsidRPr="00AA5D87" w:rsidRDefault="00A61A41" w:rsidP="00AA5D87">
            <w:pPr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Настенные часы – 1.</w:t>
            </w:r>
          </w:p>
          <w:p w:rsidR="00A61A41" w:rsidRPr="00AA5D87" w:rsidRDefault="00A61A41" w:rsidP="00AA5D87">
            <w:pPr>
              <w:rPr>
                <w:rFonts w:ascii="Times New Roman" w:hAnsi="Times New Roman"/>
              </w:rPr>
            </w:pP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Уголок уединения - 1</w:t>
            </w:r>
          </w:p>
        </w:tc>
      </w:tr>
      <w:tr w:rsidR="00A61A41" w:rsidRPr="00AA5D87" w:rsidTr="00A61A41">
        <w:tc>
          <w:tcPr>
            <w:tcW w:w="2431" w:type="dxa"/>
          </w:tcPr>
          <w:p w:rsidR="00A61A41" w:rsidRPr="00AA5D87" w:rsidRDefault="00A61A41" w:rsidP="00AA5D87">
            <w:pPr>
              <w:jc w:val="center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lastRenderedPageBreak/>
              <w:t>Участок</w:t>
            </w:r>
          </w:p>
          <w:p w:rsidR="00A61A41" w:rsidRPr="00AA5D87" w:rsidRDefault="00A61A41" w:rsidP="00AA5D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648" w:type="dxa"/>
          </w:tcPr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Выносной игровой материал: ведерки, формочки, лопатки, машинки. 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Санки-1 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 xml:space="preserve"> Куклы-2 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Кормушка - 1</w:t>
            </w:r>
          </w:p>
        </w:tc>
        <w:tc>
          <w:tcPr>
            <w:tcW w:w="2297" w:type="dxa"/>
          </w:tcPr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  <w:r w:rsidRPr="00AA5D87">
              <w:rPr>
                <w:rFonts w:ascii="Times New Roman" w:hAnsi="Times New Roman"/>
              </w:rPr>
              <w:t>Скакалки, мячи, хоккей, кегли.</w:t>
            </w:r>
          </w:p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61A41" w:rsidRPr="00AA5D87" w:rsidRDefault="00A61A41" w:rsidP="00AA5D8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A61A41" w:rsidRPr="00FB7712" w:rsidRDefault="00A61A41" w:rsidP="00AA5D8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FB7712">
              <w:rPr>
                <w:rFonts w:ascii="Times New Roman" w:hAnsi="Times New Roman"/>
                <w:sz w:val="21"/>
                <w:szCs w:val="21"/>
              </w:rPr>
              <w:t>Веранда -1</w:t>
            </w:r>
          </w:p>
          <w:p w:rsidR="00A61A41" w:rsidRPr="00FB7712" w:rsidRDefault="00A61A41" w:rsidP="00AA5D8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FB7712">
              <w:rPr>
                <w:rFonts w:ascii="Times New Roman" w:hAnsi="Times New Roman"/>
                <w:sz w:val="21"/>
                <w:szCs w:val="21"/>
              </w:rPr>
              <w:t>Песочница– 1</w:t>
            </w:r>
          </w:p>
          <w:p w:rsidR="00A61A41" w:rsidRPr="00FB7712" w:rsidRDefault="00A61A41" w:rsidP="00AA5D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FB7712">
              <w:rPr>
                <w:rFonts w:ascii="Times New Roman" w:hAnsi="Times New Roman"/>
                <w:sz w:val="21"/>
                <w:szCs w:val="21"/>
              </w:rPr>
              <w:t>Стол – 1</w:t>
            </w:r>
          </w:p>
          <w:p w:rsidR="00A61A41" w:rsidRPr="00FB7712" w:rsidRDefault="00A61A41" w:rsidP="00AA5D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FB7712">
              <w:rPr>
                <w:rFonts w:ascii="Times New Roman" w:hAnsi="Times New Roman"/>
                <w:sz w:val="21"/>
                <w:szCs w:val="21"/>
              </w:rPr>
              <w:t>Скамейки – 2</w:t>
            </w:r>
          </w:p>
          <w:p w:rsidR="00A61A41" w:rsidRPr="00FB7712" w:rsidRDefault="00A61A41" w:rsidP="00AA5D8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FB7712">
              <w:rPr>
                <w:rFonts w:ascii="Times New Roman" w:hAnsi="Times New Roman"/>
                <w:sz w:val="21"/>
                <w:szCs w:val="21"/>
              </w:rPr>
              <w:t>Вагончик -1 Домик-1</w:t>
            </w:r>
          </w:p>
        </w:tc>
      </w:tr>
    </w:tbl>
    <w:p w:rsidR="00B51AEB" w:rsidRPr="00EE52EF" w:rsidRDefault="00B51AEB" w:rsidP="00F60EC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sectPr w:rsidR="00B51AEB" w:rsidRPr="00EE52EF" w:rsidSect="001F67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3AB"/>
    <w:rsid w:val="00013535"/>
    <w:rsid w:val="0008222A"/>
    <w:rsid w:val="001F6774"/>
    <w:rsid w:val="00292B21"/>
    <w:rsid w:val="003A7F79"/>
    <w:rsid w:val="004972FF"/>
    <w:rsid w:val="00547DAC"/>
    <w:rsid w:val="00626BAF"/>
    <w:rsid w:val="00771061"/>
    <w:rsid w:val="008B3FE8"/>
    <w:rsid w:val="008D56A2"/>
    <w:rsid w:val="00A61A41"/>
    <w:rsid w:val="00AA5D87"/>
    <w:rsid w:val="00B51AEB"/>
    <w:rsid w:val="00BA3C8F"/>
    <w:rsid w:val="00C653AB"/>
    <w:rsid w:val="00D3733D"/>
    <w:rsid w:val="00E07C45"/>
    <w:rsid w:val="00E64778"/>
    <w:rsid w:val="00EE52EF"/>
    <w:rsid w:val="00F53C86"/>
    <w:rsid w:val="00F60EC9"/>
    <w:rsid w:val="00F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7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1F67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F67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Без интервала Знак"/>
    <w:link w:val="a4"/>
    <w:rsid w:val="001F6774"/>
    <w:rPr>
      <w:rFonts w:ascii="Calibri" w:eastAsia="Times New Roman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1F67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Block Text"/>
    <w:basedOn w:val="a"/>
    <w:rsid w:val="001F6774"/>
    <w:pPr>
      <w:tabs>
        <w:tab w:val="left" w:pos="1330"/>
        <w:tab w:val="left" w:pos="8640"/>
      </w:tabs>
      <w:spacing w:after="0" w:line="240" w:lineRule="auto"/>
      <w:ind w:left="540" w:right="13130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92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korka.moy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Методист</cp:lastModifiedBy>
  <cp:revision>21</cp:revision>
  <dcterms:created xsi:type="dcterms:W3CDTF">2019-10-27T21:03:00Z</dcterms:created>
  <dcterms:modified xsi:type="dcterms:W3CDTF">2025-01-30T04:38:00Z</dcterms:modified>
</cp:coreProperties>
</file>